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743B" w14:textId="77777777" w:rsidR="001A7D04" w:rsidRDefault="001A7D04" w:rsidP="001A7D04">
      <w:pPr>
        <w:pStyle w:val="a3"/>
        <w:rPr>
          <w:sz w:val="27"/>
          <w:szCs w:val="28"/>
        </w:rPr>
      </w:pPr>
    </w:p>
    <w:p w14:paraId="2D04CC82" w14:textId="6950F010" w:rsidR="001A7D04" w:rsidRDefault="001A7D04" w:rsidP="001A7D04">
      <w:pPr>
        <w:pStyle w:val="a3"/>
      </w:pPr>
      <w:proofErr w:type="gramStart"/>
      <w:r>
        <w:rPr>
          <w:sz w:val="27"/>
          <w:szCs w:val="28"/>
        </w:rPr>
        <w:t>Р</w:t>
      </w:r>
      <w:r w:rsidR="00793888">
        <w:rPr>
          <w:sz w:val="27"/>
          <w:szCs w:val="28"/>
        </w:rPr>
        <w:t xml:space="preserve">ОССИЙСКАЯ  </w:t>
      </w:r>
      <w:r>
        <w:rPr>
          <w:sz w:val="27"/>
          <w:szCs w:val="28"/>
        </w:rPr>
        <w:t>Ф</w:t>
      </w:r>
      <w:r w:rsidR="00793888">
        <w:rPr>
          <w:sz w:val="27"/>
          <w:szCs w:val="28"/>
        </w:rPr>
        <w:t>ЕДЕРАЦИЯ</w:t>
      </w:r>
      <w:proofErr w:type="gramEnd"/>
    </w:p>
    <w:p w14:paraId="2C265F3C" w14:textId="77777777" w:rsidR="001A7D04" w:rsidRDefault="001A7D04" w:rsidP="001A7D04">
      <w:pPr>
        <w:jc w:val="center"/>
      </w:pPr>
      <w:r>
        <w:rPr>
          <w:b/>
          <w:sz w:val="27"/>
          <w:szCs w:val="28"/>
        </w:rPr>
        <w:t xml:space="preserve">КАЛУЖСКАЯ </w:t>
      </w:r>
      <w:proofErr w:type="gramStart"/>
      <w:r>
        <w:rPr>
          <w:b/>
          <w:sz w:val="27"/>
          <w:szCs w:val="28"/>
        </w:rPr>
        <w:t>ОБЛАСТЬ  МАЛОЯРОСЛАВЕЦКИЙ</w:t>
      </w:r>
      <w:proofErr w:type="gramEnd"/>
      <w:r>
        <w:rPr>
          <w:b/>
          <w:sz w:val="27"/>
          <w:szCs w:val="28"/>
        </w:rPr>
        <w:t xml:space="preserve"> РАЙОН</w:t>
      </w:r>
    </w:p>
    <w:p w14:paraId="572049A0" w14:textId="77777777" w:rsidR="001A7D04" w:rsidRDefault="001A7D04" w:rsidP="001A7D04">
      <w:pPr>
        <w:tabs>
          <w:tab w:val="left" w:pos="6506"/>
        </w:tabs>
        <w:jc w:val="center"/>
        <w:rPr>
          <w:b/>
          <w:sz w:val="27"/>
          <w:szCs w:val="28"/>
        </w:rPr>
      </w:pPr>
      <w:proofErr w:type="gramStart"/>
      <w:r>
        <w:rPr>
          <w:b/>
          <w:sz w:val="27"/>
          <w:szCs w:val="28"/>
        </w:rPr>
        <w:t>АДМИНИСТАРЦИЯ  СЕЛЬСКОГО</w:t>
      </w:r>
      <w:proofErr w:type="gramEnd"/>
      <w:r>
        <w:rPr>
          <w:b/>
          <w:sz w:val="27"/>
          <w:szCs w:val="28"/>
        </w:rPr>
        <w:t xml:space="preserve">  ПОСЕЛЕНИЯ</w:t>
      </w:r>
    </w:p>
    <w:p w14:paraId="0CB56E3F" w14:textId="77777777" w:rsidR="001A7D04" w:rsidRDefault="001A7D04" w:rsidP="001A7D04">
      <w:pPr>
        <w:tabs>
          <w:tab w:val="left" w:pos="6506"/>
        </w:tabs>
        <w:jc w:val="center"/>
      </w:pPr>
      <w:r>
        <w:rPr>
          <w:b/>
          <w:sz w:val="27"/>
          <w:szCs w:val="28"/>
        </w:rPr>
        <w:t xml:space="preserve"> «</w:t>
      </w:r>
      <w:proofErr w:type="gramStart"/>
      <w:r>
        <w:rPr>
          <w:b/>
          <w:sz w:val="27"/>
          <w:szCs w:val="28"/>
        </w:rPr>
        <w:t>ДЕРЕВНЯ  ПРУДКИ</w:t>
      </w:r>
      <w:proofErr w:type="gramEnd"/>
      <w:r>
        <w:rPr>
          <w:b/>
          <w:sz w:val="27"/>
          <w:szCs w:val="28"/>
        </w:rPr>
        <w:t>»</w:t>
      </w:r>
    </w:p>
    <w:p w14:paraId="275328AD" w14:textId="77777777" w:rsidR="001A7D04" w:rsidRDefault="001A7D04" w:rsidP="001A7D04">
      <w:pPr>
        <w:jc w:val="center"/>
        <w:rPr>
          <w:b/>
          <w:sz w:val="27"/>
          <w:szCs w:val="28"/>
        </w:rPr>
      </w:pPr>
    </w:p>
    <w:p w14:paraId="3C4C3AC2" w14:textId="77777777" w:rsidR="001A7D04" w:rsidRDefault="001A7D04" w:rsidP="001A7D04">
      <w:pPr>
        <w:jc w:val="center"/>
        <w:rPr>
          <w:b/>
          <w:sz w:val="27"/>
          <w:szCs w:val="36"/>
        </w:rPr>
      </w:pPr>
    </w:p>
    <w:p w14:paraId="5376EA02" w14:textId="77777777" w:rsidR="001A7D04" w:rsidRDefault="001A7D04" w:rsidP="001A7D04">
      <w:pPr>
        <w:jc w:val="center"/>
        <w:rPr>
          <w:b/>
          <w:sz w:val="27"/>
          <w:szCs w:val="36"/>
        </w:rPr>
      </w:pPr>
      <w:r>
        <w:rPr>
          <w:b/>
          <w:sz w:val="27"/>
          <w:szCs w:val="36"/>
        </w:rPr>
        <w:t>ПОСТАНОВЛЕНИЕ</w:t>
      </w:r>
    </w:p>
    <w:p w14:paraId="13FC3E26" w14:textId="77777777" w:rsidR="001A7D04" w:rsidRDefault="001A7D04" w:rsidP="001A7D04">
      <w:pPr>
        <w:jc w:val="center"/>
        <w:rPr>
          <w:b/>
          <w:sz w:val="27"/>
          <w:szCs w:val="36"/>
        </w:rPr>
      </w:pPr>
    </w:p>
    <w:p w14:paraId="4EE8EF1A" w14:textId="77777777" w:rsidR="001A7D04" w:rsidRDefault="001A7D04" w:rsidP="001A7D04">
      <w:pPr>
        <w:jc w:val="center"/>
      </w:pPr>
    </w:p>
    <w:p w14:paraId="5929943B" w14:textId="0B421F1E" w:rsidR="001A7D04" w:rsidRDefault="001A7D04" w:rsidP="001A7D04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от </w:t>
      </w:r>
      <w:r w:rsidR="007E56A5">
        <w:rPr>
          <w:b/>
          <w:sz w:val="27"/>
          <w:szCs w:val="28"/>
        </w:rPr>
        <w:t>2</w:t>
      </w:r>
      <w:r w:rsidR="00605CDF">
        <w:rPr>
          <w:b/>
          <w:sz w:val="27"/>
          <w:szCs w:val="28"/>
        </w:rPr>
        <w:t>7</w:t>
      </w:r>
      <w:r>
        <w:rPr>
          <w:b/>
          <w:sz w:val="27"/>
          <w:szCs w:val="28"/>
        </w:rPr>
        <w:t xml:space="preserve"> </w:t>
      </w:r>
      <w:r w:rsidR="00F60571">
        <w:rPr>
          <w:b/>
          <w:sz w:val="27"/>
          <w:szCs w:val="28"/>
        </w:rPr>
        <w:t>марта</w:t>
      </w:r>
      <w:r>
        <w:rPr>
          <w:b/>
          <w:sz w:val="27"/>
          <w:szCs w:val="28"/>
        </w:rPr>
        <w:t xml:space="preserve"> 202</w:t>
      </w:r>
      <w:r w:rsidR="00F60571">
        <w:rPr>
          <w:b/>
          <w:sz w:val="27"/>
          <w:szCs w:val="28"/>
        </w:rPr>
        <w:t>4</w:t>
      </w:r>
      <w:r>
        <w:rPr>
          <w:b/>
          <w:sz w:val="27"/>
          <w:szCs w:val="28"/>
        </w:rPr>
        <w:t xml:space="preserve"> года    </w:t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  <w:t xml:space="preserve">                      № </w:t>
      </w:r>
      <w:r w:rsidR="00F60571">
        <w:rPr>
          <w:b/>
          <w:sz w:val="27"/>
          <w:szCs w:val="28"/>
        </w:rPr>
        <w:t>14</w:t>
      </w:r>
    </w:p>
    <w:p w14:paraId="2B2888D5" w14:textId="77777777" w:rsidR="001A7D04" w:rsidRDefault="001A7D04" w:rsidP="001A7D04">
      <w:pPr>
        <w:rPr>
          <w:b/>
          <w:sz w:val="27"/>
          <w:szCs w:val="28"/>
        </w:rPr>
      </w:pPr>
    </w:p>
    <w:p w14:paraId="4D160E59" w14:textId="77777777" w:rsidR="001A7D04" w:rsidRDefault="001A7D04" w:rsidP="001A7D04">
      <w:pPr>
        <w:rPr>
          <w:b/>
          <w:sz w:val="27"/>
          <w:szCs w:val="27"/>
        </w:rPr>
      </w:pPr>
    </w:p>
    <w:p w14:paraId="6231444C" w14:textId="16AD63BC" w:rsidR="001A7D04" w:rsidRDefault="001A7D04" w:rsidP="00F60571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Об отмене</w:t>
      </w:r>
      <w:r w:rsidR="00636E5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постановления</w:t>
      </w:r>
      <w:r w:rsidR="007E56A5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от</w:t>
      </w:r>
      <w:r w:rsidR="00636E5D">
        <w:rPr>
          <w:b/>
          <w:sz w:val="27"/>
          <w:szCs w:val="27"/>
        </w:rPr>
        <w:t xml:space="preserve"> </w:t>
      </w:r>
      <w:r w:rsidR="00F60571">
        <w:rPr>
          <w:b/>
          <w:sz w:val="27"/>
          <w:szCs w:val="27"/>
        </w:rPr>
        <w:t>30</w:t>
      </w:r>
      <w:r>
        <w:rPr>
          <w:b/>
          <w:sz w:val="27"/>
          <w:szCs w:val="27"/>
        </w:rPr>
        <w:t>.</w:t>
      </w:r>
      <w:r w:rsidR="00F60571">
        <w:rPr>
          <w:b/>
          <w:sz w:val="27"/>
          <w:szCs w:val="27"/>
        </w:rPr>
        <w:t>11</w:t>
      </w:r>
      <w:r>
        <w:rPr>
          <w:b/>
          <w:sz w:val="27"/>
          <w:szCs w:val="27"/>
        </w:rPr>
        <w:t>.20</w:t>
      </w:r>
      <w:r w:rsidR="00981BED">
        <w:rPr>
          <w:b/>
          <w:sz w:val="27"/>
          <w:szCs w:val="27"/>
        </w:rPr>
        <w:t>2</w:t>
      </w:r>
      <w:r w:rsidR="00F60571">
        <w:rPr>
          <w:b/>
          <w:sz w:val="27"/>
          <w:szCs w:val="27"/>
        </w:rPr>
        <w:t>3</w:t>
      </w:r>
      <w:r w:rsidR="00636E5D">
        <w:rPr>
          <w:b/>
          <w:sz w:val="27"/>
          <w:szCs w:val="27"/>
        </w:rPr>
        <w:t xml:space="preserve"> </w:t>
      </w:r>
      <w:r w:rsidR="007E56A5">
        <w:rPr>
          <w:b/>
          <w:sz w:val="27"/>
          <w:szCs w:val="27"/>
        </w:rPr>
        <w:t xml:space="preserve">№ </w:t>
      </w:r>
      <w:r w:rsidR="00F60571">
        <w:rPr>
          <w:b/>
          <w:sz w:val="27"/>
          <w:szCs w:val="27"/>
        </w:rPr>
        <w:t>65</w:t>
      </w:r>
    </w:p>
    <w:p w14:paraId="3A6ECD8F" w14:textId="5EF7F4F1" w:rsidR="00F60571" w:rsidRDefault="001A7D04" w:rsidP="00F60571">
      <w:pPr>
        <w:jc w:val="both"/>
        <w:rPr>
          <w:b/>
          <w:sz w:val="27"/>
          <w:szCs w:val="27"/>
        </w:rPr>
      </w:pPr>
      <w:bookmarkStart w:id="0" w:name="_Hlk153975126"/>
      <w:bookmarkStart w:id="1" w:name="_Hlk154570366"/>
      <w:r>
        <w:rPr>
          <w:b/>
          <w:sz w:val="27"/>
          <w:szCs w:val="27"/>
        </w:rPr>
        <w:t>«</w:t>
      </w:r>
      <w:bookmarkStart w:id="2" w:name="_Hlk120705377"/>
      <w:r>
        <w:rPr>
          <w:b/>
          <w:sz w:val="27"/>
          <w:szCs w:val="27"/>
        </w:rPr>
        <w:t>О</w:t>
      </w:r>
      <w:r w:rsidR="000A7D34">
        <w:rPr>
          <w:b/>
          <w:sz w:val="27"/>
          <w:szCs w:val="27"/>
        </w:rPr>
        <w:t xml:space="preserve">б </w:t>
      </w:r>
      <w:r w:rsidR="00636E5D">
        <w:rPr>
          <w:b/>
          <w:sz w:val="27"/>
          <w:szCs w:val="27"/>
        </w:rPr>
        <w:t xml:space="preserve"> </w:t>
      </w:r>
      <w:r w:rsidR="00605CDF">
        <w:rPr>
          <w:b/>
          <w:sz w:val="27"/>
          <w:szCs w:val="27"/>
        </w:rPr>
        <w:t xml:space="preserve"> </w:t>
      </w:r>
      <w:r w:rsidR="000A7D34">
        <w:rPr>
          <w:b/>
          <w:sz w:val="27"/>
          <w:szCs w:val="27"/>
        </w:rPr>
        <w:t xml:space="preserve">утверждении </w:t>
      </w:r>
      <w:r w:rsidR="00636E5D">
        <w:rPr>
          <w:b/>
          <w:sz w:val="27"/>
          <w:szCs w:val="27"/>
        </w:rPr>
        <w:t xml:space="preserve">  </w:t>
      </w:r>
      <w:r w:rsidR="00F60571">
        <w:rPr>
          <w:b/>
          <w:sz w:val="27"/>
          <w:szCs w:val="27"/>
        </w:rPr>
        <w:t xml:space="preserve">Порядка </w:t>
      </w:r>
      <w:r w:rsidR="00605CDF">
        <w:rPr>
          <w:b/>
          <w:sz w:val="27"/>
          <w:szCs w:val="27"/>
        </w:rPr>
        <w:t xml:space="preserve"> </w:t>
      </w:r>
      <w:r w:rsidR="00F60571">
        <w:rPr>
          <w:b/>
          <w:sz w:val="27"/>
          <w:szCs w:val="27"/>
        </w:rPr>
        <w:t xml:space="preserve"> выявления </w:t>
      </w:r>
      <w:r w:rsidR="00605CDF">
        <w:rPr>
          <w:b/>
          <w:sz w:val="27"/>
          <w:szCs w:val="27"/>
        </w:rPr>
        <w:t xml:space="preserve"> </w:t>
      </w:r>
      <w:r w:rsidR="00F60571">
        <w:rPr>
          <w:b/>
          <w:sz w:val="27"/>
          <w:szCs w:val="27"/>
        </w:rPr>
        <w:t xml:space="preserve"> и </w:t>
      </w:r>
    </w:p>
    <w:p w14:paraId="2B421C6E" w14:textId="6F6A3A14" w:rsidR="00F60571" w:rsidRDefault="00F60571" w:rsidP="00F60571">
      <w:pPr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 xml:space="preserve">освобождения </w:t>
      </w:r>
      <w:r w:rsidR="00605CD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территории</w:t>
      </w:r>
      <w:proofErr w:type="gramEnd"/>
      <w:r w:rsidR="00605CD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муниципального </w:t>
      </w:r>
    </w:p>
    <w:p w14:paraId="782A2908" w14:textId="7CEAFB5F" w:rsidR="00636E5D" w:rsidRDefault="00F60571" w:rsidP="00F60571">
      <w:pPr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образования</w:t>
      </w:r>
      <w:r w:rsidR="000A7D34">
        <w:rPr>
          <w:b/>
          <w:sz w:val="27"/>
          <w:szCs w:val="27"/>
        </w:rPr>
        <w:t xml:space="preserve"> </w:t>
      </w:r>
      <w:r w:rsidR="00605CDF">
        <w:rPr>
          <w:b/>
          <w:sz w:val="27"/>
          <w:szCs w:val="27"/>
        </w:rPr>
        <w:t xml:space="preserve"> </w:t>
      </w:r>
      <w:r w:rsidR="000A7D34">
        <w:rPr>
          <w:b/>
          <w:sz w:val="27"/>
          <w:szCs w:val="27"/>
        </w:rPr>
        <w:t>сельского</w:t>
      </w:r>
      <w:proofErr w:type="gramEnd"/>
      <w:r w:rsidR="00636E5D">
        <w:rPr>
          <w:b/>
          <w:sz w:val="27"/>
          <w:szCs w:val="27"/>
        </w:rPr>
        <w:t xml:space="preserve"> </w:t>
      </w:r>
      <w:r w:rsidR="00605CDF">
        <w:rPr>
          <w:b/>
          <w:sz w:val="27"/>
          <w:szCs w:val="27"/>
        </w:rPr>
        <w:t xml:space="preserve"> </w:t>
      </w:r>
      <w:r w:rsidR="00636E5D">
        <w:rPr>
          <w:b/>
          <w:sz w:val="27"/>
          <w:szCs w:val="27"/>
        </w:rPr>
        <w:t>поселения</w:t>
      </w:r>
      <w:r>
        <w:rPr>
          <w:b/>
          <w:sz w:val="27"/>
          <w:szCs w:val="27"/>
        </w:rPr>
        <w:t xml:space="preserve"> «Деревня</w:t>
      </w:r>
    </w:p>
    <w:p w14:paraId="63B7456A" w14:textId="53EE3B5D" w:rsidR="00F60571" w:rsidRDefault="001A7D04" w:rsidP="00F60571">
      <w:pPr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Прудки</w:t>
      </w:r>
      <w:r w:rsidR="000671FD">
        <w:rPr>
          <w:b/>
          <w:sz w:val="27"/>
          <w:szCs w:val="27"/>
        </w:rPr>
        <w:t>»</w:t>
      </w:r>
      <w:r w:rsidR="00F60571">
        <w:rPr>
          <w:b/>
          <w:sz w:val="27"/>
          <w:szCs w:val="27"/>
        </w:rPr>
        <w:t xml:space="preserve">  от</w:t>
      </w:r>
      <w:proofErr w:type="gramEnd"/>
      <w:r w:rsidR="00F60571">
        <w:rPr>
          <w:b/>
          <w:sz w:val="27"/>
          <w:szCs w:val="27"/>
        </w:rPr>
        <w:t xml:space="preserve"> </w:t>
      </w:r>
      <w:r w:rsidR="00605CDF">
        <w:rPr>
          <w:b/>
          <w:sz w:val="27"/>
          <w:szCs w:val="27"/>
        </w:rPr>
        <w:t xml:space="preserve"> </w:t>
      </w:r>
      <w:r w:rsidR="00F60571">
        <w:rPr>
          <w:b/>
          <w:sz w:val="27"/>
          <w:szCs w:val="27"/>
        </w:rPr>
        <w:t xml:space="preserve"> самовольно  </w:t>
      </w:r>
      <w:r w:rsidR="00605CDF">
        <w:rPr>
          <w:b/>
          <w:sz w:val="27"/>
          <w:szCs w:val="27"/>
        </w:rPr>
        <w:t xml:space="preserve"> </w:t>
      </w:r>
      <w:r w:rsidR="00F60571">
        <w:rPr>
          <w:b/>
          <w:sz w:val="27"/>
          <w:szCs w:val="27"/>
        </w:rPr>
        <w:t>установленных</w:t>
      </w:r>
    </w:p>
    <w:p w14:paraId="2BFD18DF" w14:textId="75682EA8" w:rsidR="00E76F7B" w:rsidRDefault="00F60571" w:rsidP="00F60571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некапитальных  </w:t>
      </w:r>
      <w:r w:rsidR="00605CD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сооружений»</w:t>
      </w:r>
    </w:p>
    <w:bookmarkEnd w:id="0"/>
    <w:bookmarkEnd w:id="2"/>
    <w:p w14:paraId="4B7BDEC1" w14:textId="77777777" w:rsidR="001A7D04" w:rsidRDefault="001A7D04" w:rsidP="00636E5D">
      <w:pPr>
        <w:rPr>
          <w:b/>
          <w:sz w:val="27"/>
          <w:szCs w:val="27"/>
        </w:rPr>
      </w:pPr>
    </w:p>
    <w:bookmarkEnd w:id="1"/>
    <w:p w14:paraId="6A1D7FCE" w14:textId="77777777" w:rsidR="001A7D04" w:rsidRDefault="001A7D04" w:rsidP="001A7D0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14:paraId="4D2AF24D" w14:textId="77777777" w:rsidR="00605CDF" w:rsidRPr="00605CDF" w:rsidRDefault="001A7D04" w:rsidP="00605CDF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</w:t>
      </w:r>
      <w:r w:rsidR="000671FD">
        <w:rPr>
          <w:sz w:val="27"/>
          <w:szCs w:val="27"/>
        </w:rPr>
        <w:t xml:space="preserve">             </w:t>
      </w:r>
      <w:r w:rsidR="005D18C8">
        <w:rPr>
          <w:sz w:val="27"/>
          <w:szCs w:val="27"/>
        </w:rPr>
        <w:t xml:space="preserve">В соответствии с </w:t>
      </w:r>
      <w:r w:rsidR="000671FD">
        <w:rPr>
          <w:sz w:val="27"/>
          <w:szCs w:val="27"/>
        </w:rPr>
        <w:t>э</w:t>
      </w:r>
      <w:r w:rsidR="005D18C8">
        <w:rPr>
          <w:sz w:val="27"/>
          <w:szCs w:val="27"/>
        </w:rPr>
        <w:t>кспертным заключением правового управления администрации Губернатора Калужской области от</w:t>
      </w:r>
      <w:r w:rsidR="00EF0910">
        <w:rPr>
          <w:sz w:val="27"/>
          <w:szCs w:val="27"/>
        </w:rPr>
        <w:t xml:space="preserve"> </w:t>
      </w:r>
      <w:r w:rsidR="00F60571">
        <w:rPr>
          <w:sz w:val="27"/>
          <w:szCs w:val="27"/>
        </w:rPr>
        <w:t>12</w:t>
      </w:r>
      <w:r w:rsidR="00EF0910">
        <w:rPr>
          <w:sz w:val="27"/>
          <w:szCs w:val="27"/>
        </w:rPr>
        <w:t>.</w:t>
      </w:r>
      <w:r w:rsidR="00FA41E1">
        <w:rPr>
          <w:sz w:val="27"/>
          <w:szCs w:val="27"/>
        </w:rPr>
        <w:t>0</w:t>
      </w:r>
      <w:r w:rsidR="00F60571">
        <w:rPr>
          <w:sz w:val="27"/>
          <w:szCs w:val="27"/>
        </w:rPr>
        <w:t>1</w:t>
      </w:r>
      <w:r w:rsidR="00EF0910">
        <w:rPr>
          <w:sz w:val="27"/>
          <w:szCs w:val="27"/>
        </w:rPr>
        <w:t>.202</w:t>
      </w:r>
      <w:r w:rsidR="00F60571">
        <w:rPr>
          <w:sz w:val="27"/>
          <w:szCs w:val="27"/>
        </w:rPr>
        <w:t>4</w:t>
      </w:r>
      <w:r w:rsidR="00793888">
        <w:rPr>
          <w:sz w:val="27"/>
          <w:szCs w:val="27"/>
        </w:rPr>
        <w:t xml:space="preserve"> года</w:t>
      </w:r>
      <w:r w:rsidR="000671FD">
        <w:rPr>
          <w:sz w:val="27"/>
          <w:szCs w:val="27"/>
        </w:rPr>
        <w:t xml:space="preserve"> </w:t>
      </w:r>
      <w:r w:rsidR="00EF0910">
        <w:rPr>
          <w:sz w:val="27"/>
          <w:szCs w:val="27"/>
        </w:rPr>
        <w:t>№ 1</w:t>
      </w:r>
      <w:r w:rsidR="00F60571">
        <w:rPr>
          <w:sz w:val="27"/>
          <w:szCs w:val="27"/>
        </w:rPr>
        <w:t>32</w:t>
      </w:r>
      <w:r w:rsidR="00EF0910">
        <w:rPr>
          <w:sz w:val="27"/>
          <w:szCs w:val="27"/>
        </w:rPr>
        <w:t>-</w:t>
      </w:r>
      <w:r w:rsidR="00F60571">
        <w:rPr>
          <w:sz w:val="27"/>
          <w:szCs w:val="27"/>
        </w:rPr>
        <w:t>М</w:t>
      </w:r>
      <w:r w:rsidR="00EF0910">
        <w:rPr>
          <w:sz w:val="27"/>
          <w:szCs w:val="27"/>
        </w:rPr>
        <w:t>-15/202</w:t>
      </w:r>
      <w:r w:rsidR="00F60571">
        <w:rPr>
          <w:sz w:val="27"/>
          <w:szCs w:val="27"/>
        </w:rPr>
        <w:t>4</w:t>
      </w:r>
      <w:r w:rsidR="000671FD">
        <w:rPr>
          <w:sz w:val="27"/>
          <w:szCs w:val="27"/>
        </w:rPr>
        <w:t xml:space="preserve"> </w:t>
      </w:r>
      <w:r w:rsidR="00F60571">
        <w:rPr>
          <w:sz w:val="27"/>
          <w:szCs w:val="27"/>
        </w:rPr>
        <w:t xml:space="preserve">на </w:t>
      </w:r>
      <w:r w:rsidR="000671FD">
        <w:rPr>
          <w:sz w:val="27"/>
          <w:szCs w:val="27"/>
        </w:rPr>
        <w:t>п</w:t>
      </w:r>
      <w:r>
        <w:rPr>
          <w:sz w:val="27"/>
          <w:szCs w:val="27"/>
        </w:rPr>
        <w:t xml:space="preserve">остановление администрации сельского поселения «Деревня Прудки» </w:t>
      </w:r>
      <w:r w:rsidR="000671FD">
        <w:rPr>
          <w:sz w:val="27"/>
          <w:szCs w:val="27"/>
        </w:rPr>
        <w:t xml:space="preserve">№ </w:t>
      </w:r>
      <w:proofErr w:type="gramStart"/>
      <w:r w:rsidR="00F60571">
        <w:rPr>
          <w:sz w:val="27"/>
          <w:szCs w:val="27"/>
        </w:rPr>
        <w:t>65</w:t>
      </w:r>
      <w:r w:rsidR="000671FD">
        <w:rPr>
          <w:sz w:val="27"/>
          <w:szCs w:val="27"/>
        </w:rPr>
        <w:t xml:space="preserve"> </w:t>
      </w:r>
      <w:r w:rsidR="00636E5D">
        <w:rPr>
          <w:sz w:val="27"/>
          <w:szCs w:val="27"/>
        </w:rPr>
        <w:t xml:space="preserve"> </w:t>
      </w:r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</w:t>
      </w:r>
      <w:r w:rsidR="00636E5D">
        <w:rPr>
          <w:sz w:val="27"/>
          <w:szCs w:val="27"/>
        </w:rPr>
        <w:t xml:space="preserve"> </w:t>
      </w:r>
      <w:r w:rsidR="00F60571">
        <w:rPr>
          <w:sz w:val="27"/>
          <w:szCs w:val="27"/>
        </w:rPr>
        <w:t>30</w:t>
      </w:r>
      <w:r>
        <w:rPr>
          <w:sz w:val="27"/>
          <w:szCs w:val="27"/>
        </w:rPr>
        <w:t>.</w:t>
      </w:r>
      <w:r w:rsidR="00F60571">
        <w:rPr>
          <w:sz w:val="27"/>
          <w:szCs w:val="27"/>
        </w:rPr>
        <w:t>11</w:t>
      </w:r>
      <w:r>
        <w:rPr>
          <w:sz w:val="27"/>
          <w:szCs w:val="27"/>
        </w:rPr>
        <w:t>.20</w:t>
      </w:r>
      <w:r w:rsidR="005D18C8">
        <w:rPr>
          <w:sz w:val="27"/>
          <w:szCs w:val="27"/>
        </w:rPr>
        <w:t>2</w:t>
      </w:r>
      <w:r w:rsidR="00F60571">
        <w:rPr>
          <w:sz w:val="27"/>
          <w:szCs w:val="27"/>
        </w:rPr>
        <w:t>3</w:t>
      </w:r>
      <w:r w:rsidR="000671FD">
        <w:rPr>
          <w:sz w:val="27"/>
          <w:szCs w:val="27"/>
        </w:rPr>
        <w:t xml:space="preserve"> </w:t>
      </w:r>
      <w:r w:rsidR="00636E5D">
        <w:rPr>
          <w:sz w:val="27"/>
          <w:szCs w:val="27"/>
        </w:rPr>
        <w:t xml:space="preserve"> </w:t>
      </w:r>
      <w:r w:rsidR="00F60571">
        <w:rPr>
          <w:sz w:val="27"/>
          <w:szCs w:val="27"/>
        </w:rPr>
        <w:t xml:space="preserve"> </w:t>
      </w:r>
      <w:r w:rsidR="00636E5D">
        <w:rPr>
          <w:bCs/>
          <w:sz w:val="27"/>
          <w:szCs w:val="27"/>
        </w:rPr>
        <w:t xml:space="preserve">  </w:t>
      </w:r>
      <w:r w:rsidR="00605CDF" w:rsidRPr="00605CDF">
        <w:rPr>
          <w:bCs/>
          <w:sz w:val="27"/>
          <w:szCs w:val="27"/>
        </w:rPr>
        <w:t xml:space="preserve">«Об  утверждении   Порядка  выявления  и </w:t>
      </w:r>
    </w:p>
    <w:p w14:paraId="030FB944" w14:textId="5F5ADBB6" w:rsidR="005D18C8" w:rsidRDefault="00605CDF" w:rsidP="000671FD">
      <w:pPr>
        <w:jc w:val="both"/>
        <w:rPr>
          <w:bCs/>
          <w:sz w:val="27"/>
          <w:szCs w:val="27"/>
        </w:rPr>
      </w:pPr>
      <w:r w:rsidRPr="00605CDF">
        <w:rPr>
          <w:bCs/>
          <w:sz w:val="27"/>
          <w:szCs w:val="27"/>
        </w:rPr>
        <w:t>освобождения территории муниципального</w:t>
      </w:r>
      <w:r>
        <w:rPr>
          <w:bCs/>
          <w:sz w:val="27"/>
          <w:szCs w:val="27"/>
        </w:rPr>
        <w:t xml:space="preserve"> </w:t>
      </w:r>
      <w:r w:rsidRPr="00605CDF">
        <w:rPr>
          <w:bCs/>
          <w:sz w:val="27"/>
          <w:szCs w:val="27"/>
        </w:rPr>
        <w:t>образования сельского поселения «Деревня</w:t>
      </w:r>
      <w:r>
        <w:rPr>
          <w:bCs/>
          <w:sz w:val="27"/>
          <w:szCs w:val="27"/>
        </w:rPr>
        <w:t xml:space="preserve"> </w:t>
      </w:r>
      <w:proofErr w:type="gramStart"/>
      <w:r w:rsidRPr="00605CDF">
        <w:rPr>
          <w:bCs/>
          <w:sz w:val="27"/>
          <w:szCs w:val="27"/>
        </w:rPr>
        <w:t>Прудки»  от</w:t>
      </w:r>
      <w:proofErr w:type="gramEnd"/>
      <w:r w:rsidRPr="00605CDF">
        <w:rPr>
          <w:bCs/>
          <w:sz w:val="27"/>
          <w:szCs w:val="27"/>
        </w:rPr>
        <w:t xml:space="preserve">  самовольно  установленных</w:t>
      </w:r>
      <w:r>
        <w:rPr>
          <w:bCs/>
          <w:sz w:val="27"/>
          <w:szCs w:val="27"/>
        </w:rPr>
        <w:t xml:space="preserve"> </w:t>
      </w:r>
      <w:r w:rsidRPr="00605CDF">
        <w:rPr>
          <w:bCs/>
          <w:sz w:val="27"/>
          <w:szCs w:val="27"/>
        </w:rPr>
        <w:t>некапитальных  сооружений»</w:t>
      </w:r>
      <w:r>
        <w:rPr>
          <w:bCs/>
          <w:sz w:val="27"/>
          <w:szCs w:val="27"/>
        </w:rPr>
        <w:t xml:space="preserve"> </w:t>
      </w:r>
      <w:r w:rsidR="00EF0910">
        <w:rPr>
          <w:bCs/>
          <w:sz w:val="27"/>
          <w:szCs w:val="27"/>
        </w:rPr>
        <w:t>отменить.</w:t>
      </w:r>
    </w:p>
    <w:p w14:paraId="22D7785D" w14:textId="77777777" w:rsidR="00636E5D" w:rsidRDefault="00636E5D" w:rsidP="000671FD">
      <w:pPr>
        <w:jc w:val="both"/>
        <w:rPr>
          <w:bCs/>
          <w:sz w:val="27"/>
          <w:szCs w:val="27"/>
        </w:rPr>
      </w:pPr>
    </w:p>
    <w:p w14:paraId="0EABC6D4" w14:textId="77777777" w:rsidR="00636E5D" w:rsidRPr="00EF0910" w:rsidRDefault="00636E5D" w:rsidP="000671FD">
      <w:pPr>
        <w:jc w:val="both"/>
        <w:rPr>
          <w:bCs/>
          <w:sz w:val="27"/>
          <w:szCs w:val="27"/>
        </w:rPr>
      </w:pPr>
    </w:p>
    <w:p w14:paraId="3931FD19" w14:textId="77777777" w:rsidR="001A7D04" w:rsidRDefault="001A7D04" w:rsidP="000671FD">
      <w:pPr>
        <w:jc w:val="both"/>
        <w:rPr>
          <w:sz w:val="27"/>
          <w:szCs w:val="27"/>
        </w:rPr>
      </w:pPr>
    </w:p>
    <w:p w14:paraId="4DC78DAF" w14:textId="77777777" w:rsidR="001A7D04" w:rsidRDefault="001A7D04" w:rsidP="001A7D04">
      <w:pPr>
        <w:jc w:val="both"/>
        <w:rPr>
          <w:sz w:val="27"/>
          <w:szCs w:val="27"/>
        </w:rPr>
      </w:pPr>
    </w:p>
    <w:p w14:paraId="7B935819" w14:textId="77777777" w:rsidR="001A7D04" w:rsidRDefault="001A7D04" w:rsidP="001A7D04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Глава администрации</w:t>
      </w:r>
    </w:p>
    <w:p w14:paraId="5EA7BC01" w14:textId="77777777" w:rsidR="001A7D04" w:rsidRDefault="001A7D04" w:rsidP="001A7D04">
      <w:r>
        <w:rPr>
          <w:b/>
          <w:bCs/>
          <w:sz w:val="27"/>
          <w:szCs w:val="27"/>
        </w:rPr>
        <w:t>сельского поселения</w:t>
      </w:r>
    </w:p>
    <w:p w14:paraId="63E45531" w14:textId="7D8EEA5D" w:rsidR="00A354D3" w:rsidRDefault="001A7D04" w:rsidP="001A7D04">
      <w:r>
        <w:rPr>
          <w:b/>
          <w:bCs/>
          <w:sz w:val="27"/>
          <w:szCs w:val="27"/>
        </w:rPr>
        <w:t>«</w:t>
      </w:r>
      <w:proofErr w:type="gramStart"/>
      <w:r>
        <w:rPr>
          <w:b/>
          <w:bCs/>
          <w:sz w:val="27"/>
          <w:szCs w:val="27"/>
        </w:rPr>
        <w:t>Деревня  Прудки</w:t>
      </w:r>
      <w:proofErr w:type="gramEnd"/>
      <w:r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ab/>
        <w:t xml:space="preserve">                                                                  </w:t>
      </w:r>
      <w:r w:rsidR="00636E5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И.В.</w:t>
      </w:r>
      <w:r w:rsidR="00AF5D28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Кононенко   </w:t>
      </w:r>
    </w:p>
    <w:sectPr w:rsidR="00A354D3" w:rsidSect="00A3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D04"/>
    <w:rsid w:val="000671FD"/>
    <w:rsid w:val="000A7D34"/>
    <w:rsid w:val="00112A41"/>
    <w:rsid w:val="0016348C"/>
    <w:rsid w:val="001A7D04"/>
    <w:rsid w:val="00230C1D"/>
    <w:rsid w:val="00292F9B"/>
    <w:rsid w:val="003839FE"/>
    <w:rsid w:val="004A28AE"/>
    <w:rsid w:val="005D18C8"/>
    <w:rsid w:val="00605CDF"/>
    <w:rsid w:val="00636E5D"/>
    <w:rsid w:val="00793888"/>
    <w:rsid w:val="007E56A5"/>
    <w:rsid w:val="00923F70"/>
    <w:rsid w:val="00981BED"/>
    <w:rsid w:val="00A354D3"/>
    <w:rsid w:val="00AF5D28"/>
    <w:rsid w:val="00D825F0"/>
    <w:rsid w:val="00E337D6"/>
    <w:rsid w:val="00E76F7B"/>
    <w:rsid w:val="00EF0910"/>
    <w:rsid w:val="00F60571"/>
    <w:rsid w:val="00FA41E1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6894"/>
  <w15:docId w15:val="{4908975C-B7D8-48CE-9523-7DAEB69A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1A7D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28A1-ED1F-42EF-9218-68BD900B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 adm</cp:lastModifiedBy>
  <cp:revision>27</cp:revision>
  <cp:lastPrinted>2024-03-29T10:29:00Z</cp:lastPrinted>
  <dcterms:created xsi:type="dcterms:W3CDTF">2022-03-29T11:01:00Z</dcterms:created>
  <dcterms:modified xsi:type="dcterms:W3CDTF">2024-03-29T10:30:00Z</dcterms:modified>
</cp:coreProperties>
</file>