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29159D" w:rsidRDefault="00573596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29159D" w:rsidRPr="0029159D">
        <w:rPr>
          <w:rFonts w:ascii="Times New Roman" w:hAnsi="Times New Roman" w:cs="Times New Roman"/>
          <w:b/>
          <w:sz w:val="28"/>
          <w:szCs w:val="28"/>
        </w:rPr>
        <w:t>РФ</w:t>
      </w:r>
    </w:p>
    <w:p w:rsidR="00E753FA" w:rsidRPr="00E753FA" w:rsidRDefault="0029159D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5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6B31DE" w:rsidRDefault="003F47B9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6B31DE">
        <w:rPr>
          <w:b/>
          <w:sz w:val="32"/>
          <w:szCs w:val="32"/>
        </w:rPr>
        <w:t>П</w:t>
      </w:r>
      <w:proofErr w:type="gramEnd"/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С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Т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А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В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Л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Е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И</w:t>
      </w:r>
      <w:r w:rsidR="0029159D" w:rsidRPr="006B31DE">
        <w:rPr>
          <w:b/>
          <w:sz w:val="32"/>
          <w:szCs w:val="32"/>
        </w:rPr>
        <w:t xml:space="preserve"> </w:t>
      </w:r>
      <w:r w:rsidR="00E753FA" w:rsidRPr="006B31DE">
        <w:rPr>
          <w:b/>
          <w:sz w:val="32"/>
          <w:szCs w:val="32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6B31DE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 октября 2017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 3</w:t>
      </w:r>
      <w:r w:rsidR="00621E17">
        <w:rPr>
          <w:rFonts w:ascii="Times New Roman" w:hAnsi="Times New Roman" w:cs="Times New Roman"/>
          <w:b/>
          <w:sz w:val="28"/>
          <w:szCs w:val="28"/>
        </w:rPr>
        <w:t>8</w:t>
      </w:r>
    </w:p>
    <w:p w:rsidR="00DC00F7" w:rsidRPr="00E753FA" w:rsidRDefault="00DC00F7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99" w:rsidRDefault="00EE4C69" w:rsidP="00EE4C6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>О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E17">
        <w:rPr>
          <w:rFonts w:ascii="Times New Roman" w:hAnsi="Times New Roman" w:cs="Times New Roman"/>
          <w:b/>
          <w:sz w:val="28"/>
          <w:szCs w:val="28"/>
        </w:rPr>
        <w:t>доплате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прожиточного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  <w:r w:rsidR="00483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3967" w:rsidRPr="00483967" w:rsidRDefault="00483967" w:rsidP="00483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6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21E17">
        <w:rPr>
          <w:rFonts w:ascii="Times New Roman" w:hAnsi="Times New Roman" w:cs="Times New Roman"/>
          <w:sz w:val="28"/>
          <w:szCs w:val="28"/>
        </w:rPr>
        <w:t>остановлением Правительства Калужской области от 29.08.2017 № 479 «Об установлении величины прожиточного минимума на душу населения и по основным социально-демографическим группам населения Калужской области» администрация</w:t>
      </w:r>
      <w:r w:rsidRPr="0048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6B31DE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3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21E17">
        <w:rPr>
          <w:rFonts w:ascii="Times New Roman" w:hAnsi="Times New Roman" w:cs="Times New Roman"/>
          <w:b/>
          <w:sz w:val="28"/>
          <w:szCs w:val="28"/>
        </w:rPr>
        <w:t>ЕТ</w:t>
      </w:r>
      <w:proofErr w:type="gramStart"/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E17">
        <w:rPr>
          <w:rFonts w:ascii="Times New Roman" w:hAnsi="Times New Roman" w:cs="Times New Roman"/>
          <w:sz w:val="28"/>
          <w:szCs w:val="28"/>
        </w:rPr>
        <w:t>Работникам МУК «</w:t>
      </w:r>
      <w:proofErr w:type="spellStart"/>
      <w:r w:rsidR="00621E17">
        <w:rPr>
          <w:rFonts w:ascii="Times New Roman" w:hAnsi="Times New Roman" w:cs="Times New Roman"/>
          <w:sz w:val="28"/>
          <w:szCs w:val="28"/>
        </w:rPr>
        <w:t>Прудковский</w:t>
      </w:r>
      <w:proofErr w:type="spellEnd"/>
      <w:r w:rsidR="00621E17">
        <w:rPr>
          <w:rFonts w:ascii="Times New Roman" w:hAnsi="Times New Roman" w:cs="Times New Roman"/>
          <w:sz w:val="28"/>
          <w:szCs w:val="28"/>
        </w:rPr>
        <w:t xml:space="preserve"> СДК» до установления величины прожиточного минимума в Калуж</w:t>
      </w:r>
      <w:r w:rsidR="00894786">
        <w:rPr>
          <w:rFonts w:ascii="Times New Roman" w:hAnsi="Times New Roman" w:cs="Times New Roman"/>
          <w:sz w:val="28"/>
          <w:szCs w:val="28"/>
        </w:rPr>
        <w:t>с</w:t>
      </w:r>
      <w:r w:rsidR="00621E17">
        <w:rPr>
          <w:rFonts w:ascii="Times New Roman" w:hAnsi="Times New Roman" w:cs="Times New Roman"/>
          <w:sz w:val="28"/>
          <w:szCs w:val="28"/>
        </w:rPr>
        <w:t>кой области производить доплату до величины прожиточного минимума, установленной в Калужской области для трудоспособного населения в размере 10390 рублей</w:t>
      </w:r>
      <w:r w:rsidRPr="00483967">
        <w:rPr>
          <w:rFonts w:ascii="Times New Roman" w:hAnsi="Times New Roman" w:cs="Times New Roman"/>
          <w:sz w:val="28"/>
          <w:szCs w:val="28"/>
        </w:rPr>
        <w:t>.</w:t>
      </w:r>
    </w:p>
    <w:p w:rsidR="00483967" w:rsidRPr="00483967" w:rsidRDefault="00483967" w:rsidP="004839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621E1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сентября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3FA" w:rsidRPr="00E753FA" w:rsidRDefault="00E753FA" w:rsidP="0048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FB61EF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  И.В.</w:t>
      </w:r>
      <w:r w:rsidRPr="00E753FA">
        <w:rPr>
          <w:rFonts w:ascii="Times New Roman" w:hAnsi="Times New Roman" w:cs="Times New Roman"/>
          <w:b/>
          <w:sz w:val="28"/>
          <w:szCs w:val="28"/>
        </w:rPr>
        <w:t>Ко</w:t>
      </w:r>
      <w:r w:rsidR="006B31DE">
        <w:rPr>
          <w:rFonts w:ascii="Times New Roman" w:hAnsi="Times New Roman" w:cs="Times New Roman"/>
          <w:b/>
          <w:sz w:val="28"/>
          <w:szCs w:val="28"/>
        </w:rPr>
        <w:t>ноненко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906BF"/>
    <w:rsid w:val="00096115"/>
    <w:rsid w:val="000A599E"/>
    <w:rsid w:val="000C1CE3"/>
    <w:rsid w:val="000D295E"/>
    <w:rsid w:val="000D6A83"/>
    <w:rsid w:val="000E24B5"/>
    <w:rsid w:val="000F370E"/>
    <w:rsid w:val="000F5CC5"/>
    <w:rsid w:val="0010491B"/>
    <w:rsid w:val="00105C31"/>
    <w:rsid w:val="00121706"/>
    <w:rsid w:val="00131A9C"/>
    <w:rsid w:val="001375E6"/>
    <w:rsid w:val="00140575"/>
    <w:rsid w:val="00165B0F"/>
    <w:rsid w:val="0019094D"/>
    <w:rsid w:val="0019551A"/>
    <w:rsid w:val="001B4D24"/>
    <w:rsid w:val="001C1E47"/>
    <w:rsid w:val="001D78A5"/>
    <w:rsid w:val="001F507C"/>
    <w:rsid w:val="001F57F3"/>
    <w:rsid w:val="00200406"/>
    <w:rsid w:val="00206510"/>
    <w:rsid w:val="002244BB"/>
    <w:rsid w:val="00235422"/>
    <w:rsid w:val="00243601"/>
    <w:rsid w:val="00244A59"/>
    <w:rsid w:val="00251C16"/>
    <w:rsid w:val="00261FD0"/>
    <w:rsid w:val="00286739"/>
    <w:rsid w:val="0028781F"/>
    <w:rsid w:val="0029159D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44296"/>
    <w:rsid w:val="00353941"/>
    <w:rsid w:val="00363454"/>
    <w:rsid w:val="00372979"/>
    <w:rsid w:val="003C7F32"/>
    <w:rsid w:val="003D1B77"/>
    <w:rsid w:val="003F47B9"/>
    <w:rsid w:val="003F6EFC"/>
    <w:rsid w:val="004000C4"/>
    <w:rsid w:val="00400384"/>
    <w:rsid w:val="00425B65"/>
    <w:rsid w:val="00426ED9"/>
    <w:rsid w:val="00436058"/>
    <w:rsid w:val="00483967"/>
    <w:rsid w:val="00491ABE"/>
    <w:rsid w:val="004C020A"/>
    <w:rsid w:val="004C1E9F"/>
    <w:rsid w:val="004E30BC"/>
    <w:rsid w:val="004E5A27"/>
    <w:rsid w:val="005247B3"/>
    <w:rsid w:val="00573596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21E17"/>
    <w:rsid w:val="00641425"/>
    <w:rsid w:val="006507B8"/>
    <w:rsid w:val="0065341B"/>
    <w:rsid w:val="0065573D"/>
    <w:rsid w:val="0066754A"/>
    <w:rsid w:val="006B31DE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5559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786"/>
    <w:rsid w:val="00894885"/>
    <w:rsid w:val="00905BF1"/>
    <w:rsid w:val="00951546"/>
    <w:rsid w:val="009754A7"/>
    <w:rsid w:val="009B6490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15AAD"/>
    <w:rsid w:val="00C314B0"/>
    <w:rsid w:val="00C467E7"/>
    <w:rsid w:val="00C845C4"/>
    <w:rsid w:val="00C96599"/>
    <w:rsid w:val="00CB08A4"/>
    <w:rsid w:val="00CB7810"/>
    <w:rsid w:val="00CC0FB7"/>
    <w:rsid w:val="00D00A59"/>
    <w:rsid w:val="00D0728C"/>
    <w:rsid w:val="00D43DCE"/>
    <w:rsid w:val="00D4709A"/>
    <w:rsid w:val="00D52708"/>
    <w:rsid w:val="00D5466A"/>
    <w:rsid w:val="00D57351"/>
    <w:rsid w:val="00D71F9C"/>
    <w:rsid w:val="00D776C0"/>
    <w:rsid w:val="00D95AB9"/>
    <w:rsid w:val="00DB11AF"/>
    <w:rsid w:val="00DB6B42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8643A"/>
    <w:rsid w:val="00F94783"/>
    <w:rsid w:val="00FA0E85"/>
    <w:rsid w:val="00FA7086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7027-3087-4F2A-A517-A3178B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50</cp:revision>
  <cp:lastPrinted>2017-10-04T12:17:00Z</cp:lastPrinted>
  <dcterms:created xsi:type="dcterms:W3CDTF">2016-09-02T11:10:00Z</dcterms:created>
  <dcterms:modified xsi:type="dcterms:W3CDTF">2017-10-04T12:31:00Z</dcterms:modified>
</cp:coreProperties>
</file>