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71" w:rsidRPr="00C31E77" w:rsidRDefault="00D37171" w:rsidP="00FA4583">
      <w:pPr>
        <w:framePr w:w="9639" w:h="284" w:hRule="exact" w:hSpace="113" w:vSpace="113" w:wrap="around" w:vAnchor="page" w:hAnchor="page" w:x="1529" w:y="545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8E6758" w:rsidRPr="00894F57" w:rsidRDefault="00884FED" w:rsidP="008E67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rect id="Rectangle 4" o:spid="_x0000_s1026" style="position:absolute;left:0;text-align:left;margin-left:132.5pt;margin-top:-134.25pt;width:216.05pt;height:9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" o:allowincell="f" filled="f" strokecolor="white" strokeweight="1pt">
            <v:textbox inset="1pt,1pt,1pt,1pt">
              <w:txbxContent>
                <w:p w:rsidR="008E6758" w:rsidRDefault="008E6758" w:rsidP="008E6758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>
        <w:rPr>
          <w:b/>
          <w:noProof/>
          <w:sz w:val="28"/>
          <w:szCs w:val="28"/>
        </w:rPr>
        <w:pict>
          <v:rect id="Rectangle 3" o:spid="_x0000_s1027" style="position:absolute;left:0;text-align:left;margin-left:22.8pt;margin-top:-62.25pt;width:216.05pt;height:12.1pt;flip:y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" o:allowincell="f" filled="f" strokecolor="white" strokeweight="1pt">
            <v:textbox inset="1pt,1pt,1pt,1pt">
              <w:txbxContent>
                <w:p w:rsidR="008E6758" w:rsidRDefault="008E6758" w:rsidP="008E6758">
                  <w:pPr>
                    <w:tabs>
                      <w:tab w:val="left" w:pos="2127"/>
                      <w:tab w:val="left" w:pos="3119"/>
                    </w:tabs>
                  </w:pPr>
                </w:p>
              </w:txbxContent>
            </v:textbox>
            <w10:wrap anchorx="page"/>
          </v:rect>
        </w:pict>
      </w:r>
      <w:r w:rsidR="00894F57" w:rsidRPr="00894F57">
        <w:rPr>
          <w:b/>
          <w:noProof/>
          <w:sz w:val="28"/>
          <w:szCs w:val="28"/>
        </w:rPr>
        <w:t>РФ</w:t>
      </w:r>
    </w:p>
    <w:p w:rsidR="008E6758" w:rsidRPr="00E753FA" w:rsidRDefault="00894F57" w:rsidP="008E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КАЛУЖСКАЯ ОБЛАСТЬ </w:t>
      </w:r>
      <w:r w:rsidR="008E6758" w:rsidRPr="00E753FA">
        <w:rPr>
          <w:b/>
          <w:sz w:val="28"/>
          <w:szCs w:val="28"/>
        </w:rPr>
        <w:t>МАЛОЯРОСЛАВЕЦКИЙ РАЙОН</w:t>
      </w:r>
    </w:p>
    <w:p w:rsidR="008E6758" w:rsidRPr="00E753FA" w:rsidRDefault="008E6758" w:rsidP="008E6758">
      <w:pPr>
        <w:jc w:val="center"/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>АДМИНИСТРАЦИЯ СЕЛЬСКОГО ПОСЕЛЕНИЯ</w:t>
      </w:r>
    </w:p>
    <w:p w:rsidR="008E6758" w:rsidRPr="00E753FA" w:rsidRDefault="008E6758" w:rsidP="008E6758">
      <w:pPr>
        <w:jc w:val="center"/>
        <w:rPr>
          <w:b/>
          <w:i/>
          <w:sz w:val="28"/>
          <w:szCs w:val="28"/>
        </w:rPr>
      </w:pPr>
      <w:r w:rsidRPr="00E753FA">
        <w:rPr>
          <w:b/>
          <w:sz w:val="28"/>
          <w:szCs w:val="28"/>
        </w:rPr>
        <w:t xml:space="preserve">«ДЕРЕВНЯ </w:t>
      </w:r>
      <w:r w:rsidR="00894F57">
        <w:rPr>
          <w:b/>
          <w:sz w:val="28"/>
          <w:szCs w:val="28"/>
        </w:rPr>
        <w:t>ПРУДКИ</w:t>
      </w:r>
      <w:r w:rsidRPr="00E753FA">
        <w:rPr>
          <w:b/>
          <w:sz w:val="28"/>
          <w:szCs w:val="28"/>
        </w:rPr>
        <w:t>»</w:t>
      </w:r>
    </w:p>
    <w:p w:rsidR="008E6758" w:rsidRPr="00E753FA" w:rsidRDefault="008E6758" w:rsidP="008E6758">
      <w:pPr>
        <w:jc w:val="both"/>
        <w:rPr>
          <w:sz w:val="28"/>
          <w:szCs w:val="28"/>
        </w:rPr>
      </w:pPr>
      <w:r w:rsidRPr="00E753FA">
        <w:rPr>
          <w:sz w:val="28"/>
          <w:szCs w:val="28"/>
        </w:rPr>
        <w:tab/>
      </w:r>
      <w:r w:rsidRPr="00E753FA">
        <w:rPr>
          <w:sz w:val="28"/>
          <w:szCs w:val="28"/>
        </w:rPr>
        <w:tab/>
      </w:r>
      <w:r w:rsidRPr="00E753FA">
        <w:rPr>
          <w:sz w:val="28"/>
          <w:szCs w:val="28"/>
        </w:rPr>
        <w:tab/>
      </w:r>
    </w:p>
    <w:p w:rsidR="008E6758" w:rsidRPr="00894F57" w:rsidRDefault="008E6758" w:rsidP="008E6758">
      <w:pPr>
        <w:pStyle w:val="1"/>
        <w:ind w:firstLine="0"/>
        <w:jc w:val="center"/>
        <w:rPr>
          <w:b w:val="0"/>
          <w:sz w:val="32"/>
          <w:szCs w:val="32"/>
        </w:rPr>
      </w:pPr>
      <w:r w:rsidRPr="00894F57">
        <w:rPr>
          <w:sz w:val="32"/>
          <w:szCs w:val="32"/>
        </w:rPr>
        <w:t>П О С Т А Н О В Л Е Н И Е</w:t>
      </w:r>
    </w:p>
    <w:p w:rsidR="008E6758" w:rsidRPr="0073436B" w:rsidRDefault="008E6758" w:rsidP="008E6758"/>
    <w:p w:rsidR="008E6758" w:rsidRPr="00E753FA" w:rsidRDefault="008E6758" w:rsidP="008E6758">
      <w:pPr>
        <w:pBdr>
          <w:top w:val="thinThickSmallGap" w:sz="24" w:space="0" w:color="auto"/>
        </w:pBdr>
        <w:jc w:val="both"/>
        <w:rPr>
          <w:b/>
          <w:sz w:val="28"/>
          <w:szCs w:val="28"/>
        </w:rPr>
      </w:pPr>
    </w:p>
    <w:p w:rsidR="008E6758" w:rsidRDefault="00894F57" w:rsidP="008E67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6758" w:rsidRPr="00E753F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 сентября 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8E6758" w:rsidRPr="00E753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№ 3</w:t>
      </w:r>
      <w:r w:rsidR="00356E44">
        <w:rPr>
          <w:b/>
          <w:sz w:val="28"/>
          <w:szCs w:val="28"/>
        </w:rPr>
        <w:t>1</w:t>
      </w:r>
    </w:p>
    <w:p w:rsidR="008E6758" w:rsidRPr="00E753FA" w:rsidRDefault="008E6758" w:rsidP="008E6758">
      <w:pPr>
        <w:jc w:val="both"/>
        <w:rPr>
          <w:b/>
          <w:sz w:val="28"/>
          <w:szCs w:val="28"/>
        </w:rPr>
      </w:pPr>
    </w:p>
    <w:p w:rsidR="008E6758" w:rsidRPr="00E753FA" w:rsidRDefault="008E6758" w:rsidP="008E6758">
      <w:pPr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 xml:space="preserve">Об </w:t>
      </w:r>
      <w:r w:rsidR="00894F57">
        <w:rPr>
          <w:b/>
          <w:sz w:val="28"/>
          <w:szCs w:val="28"/>
        </w:rPr>
        <w:t xml:space="preserve">  </w:t>
      </w:r>
      <w:r w:rsidRPr="00E753FA">
        <w:rPr>
          <w:b/>
          <w:sz w:val="28"/>
          <w:szCs w:val="28"/>
        </w:rPr>
        <w:t xml:space="preserve">утверждении </w:t>
      </w:r>
      <w:r w:rsidR="00894F57">
        <w:rPr>
          <w:b/>
          <w:sz w:val="28"/>
          <w:szCs w:val="28"/>
        </w:rPr>
        <w:t xml:space="preserve">  </w:t>
      </w:r>
      <w:r w:rsidRPr="00E753FA">
        <w:rPr>
          <w:b/>
          <w:sz w:val="28"/>
          <w:szCs w:val="28"/>
        </w:rPr>
        <w:t xml:space="preserve">методики </w:t>
      </w:r>
    </w:p>
    <w:p w:rsidR="008E6758" w:rsidRDefault="008E6758" w:rsidP="008E6758">
      <w:pPr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 xml:space="preserve">прогнозирования </w:t>
      </w:r>
      <w:r w:rsidR="00894F57">
        <w:rPr>
          <w:b/>
          <w:sz w:val="28"/>
          <w:szCs w:val="28"/>
        </w:rPr>
        <w:t xml:space="preserve"> </w:t>
      </w:r>
      <w:r w:rsidRPr="00E753FA">
        <w:rPr>
          <w:b/>
          <w:sz w:val="28"/>
          <w:szCs w:val="28"/>
        </w:rPr>
        <w:t xml:space="preserve">поступлений </w:t>
      </w:r>
      <w:r w:rsidR="00894F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</w:p>
    <w:p w:rsidR="008E6758" w:rsidRPr="00E753FA" w:rsidRDefault="008E6758" w:rsidP="008E6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источникам финансирования дефицита</w:t>
      </w:r>
    </w:p>
    <w:p w:rsidR="008E6758" w:rsidRDefault="008E6758" w:rsidP="008E6758">
      <w:pPr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 xml:space="preserve">бюджета </w:t>
      </w:r>
      <w:r w:rsidR="00894F57">
        <w:rPr>
          <w:b/>
          <w:sz w:val="28"/>
          <w:szCs w:val="28"/>
        </w:rPr>
        <w:t xml:space="preserve"> </w:t>
      </w:r>
      <w:r w:rsidRPr="00E753FA">
        <w:rPr>
          <w:b/>
          <w:sz w:val="28"/>
          <w:szCs w:val="28"/>
        </w:rPr>
        <w:t xml:space="preserve">сельского </w:t>
      </w:r>
      <w:r w:rsidR="00894F57">
        <w:rPr>
          <w:b/>
          <w:sz w:val="28"/>
          <w:szCs w:val="28"/>
        </w:rPr>
        <w:t xml:space="preserve"> </w:t>
      </w:r>
      <w:r w:rsidRPr="00E753FA">
        <w:rPr>
          <w:b/>
          <w:sz w:val="28"/>
          <w:szCs w:val="28"/>
        </w:rPr>
        <w:t xml:space="preserve">поселения </w:t>
      </w:r>
    </w:p>
    <w:p w:rsidR="008E6758" w:rsidRPr="00E753FA" w:rsidRDefault="008E6758" w:rsidP="008E6758">
      <w:pPr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 xml:space="preserve">«Деревня </w:t>
      </w:r>
      <w:r w:rsidR="00894F57">
        <w:rPr>
          <w:b/>
          <w:sz w:val="28"/>
          <w:szCs w:val="28"/>
        </w:rPr>
        <w:t xml:space="preserve"> Прудки</w:t>
      </w:r>
      <w:r w:rsidRPr="00E753FA">
        <w:rPr>
          <w:b/>
          <w:sz w:val="28"/>
          <w:szCs w:val="28"/>
        </w:rPr>
        <w:t>»</w:t>
      </w:r>
    </w:p>
    <w:p w:rsidR="008E6758" w:rsidRPr="00E753FA" w:rsidRDefault="008E6758" w:rsidP="008E6758">
      <w:pPr>
        <w:jc w:val="both"/>
        <w:rPr>
          <w:b/>
          <w:sz w:val="28"/>
          <w:szCs w:val="28"/>
        </w:rPr>
      </w:pPr>
    </w:p>
    <w:p w:rsidR="008E6758" w:rsidRPr="00E753FA" w:rsidRDefault="008E6758" w:rsidP="008E6758">
      <w:pPr>
        <w:jc w:val="both"/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ab/>
      </w:r>
      <w:r w:rsidRPr="00E753FA">
        <w:rPr>
          <w:sz w:val="28"/>
          <w:szCs w:val="28"/>
        </w:rPr>
        <w:t xml:space="preserve">В соответствии с </w:t>
      </w:r>
      <w:hyperlink r:id="rId7" w:history="1">
        <w:r w:rsidRPr="00E753FA">
          <w:rPr>
            <w:sz w:val="28"/>
            <w:szCs w:val="28"/>
          </w:rPr>
          <w:t>пунктом 1 статьи 160.</w:t>
        </w:r>
      </w:hyperlink>
      <w:r>
        <w:rPr>
          <w:sz w:val="28"/>
          <w:szCs w:val="28"/>
        </w:rPr>
        <w:t>2</w:t>
      </w:r>
      <w:r w:rsidRPr="00E753F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</w:t>
      </w:r>
      <w:r>
        <w:rPr>
          <w:sz w:val="28"/>
          <w:szCs w:val="28"/>
        </w:rPr>
        <w:t xml:space="preserve">й Федерации от 26.05.2016 </w:t>
      </w:r>
      <w:r w:rsidRPr="00E753FA">
        <w:rPr>
          <w:sz w:val="28"/>
          <w:szCs w:val="28"/>
        </w:rPr>
        <w:t>№</w:t>
      </w:r>
      <w:r>
        <w:rPr>
          <w:sz w:val="28"/>
          <w:szCs w:val="28"/>
        </w:rPr>
        <w:t>469</w:t>
      </w:r>
      <w:r w:rsidRPr="00E753FA">
        <w:rPr>
          <w:sz w:val="28"/>
          <w:szCs w:val="28"/>
        </w:rPr>
        <w:t xml:space="preserve"> «Об общих </w:t>
      </w:r>
      <w:r w:rsidRPr="00E753FA">
        <w:rPr>
          <w:rFonts w:eastAsia="TimesNewRoman"/>
          <w:sz w:val="28"/>
          <w:szCs w:val="28"/>
          <w:lang w:eastAsia="en-US"/>
        </w:rPr>
        <w:t xml:space="preserve">требованиях к методике прогнозирования поступлений </w:t>
      </w:r>
      <w:r>
        <w:rPr>
          <w:rFonts w:eastAsia="TimesNewRoman"/>
          <w:sz w:val="28"/>
          <w:szCs w:val="28"/>
          <w:lang w:eastAsia="en-US"/>
        </w:rPr>
        <w:t>по источникам финансирования дефицита бюджета»</w:t>
      </w:r>
      <w:r w:rsidRPr="00E753FA">
        <w:rPr>
          <w:rFonts w:eastAsia="TimesNewRoman"/>
          <w:sz w:val="28"/>
          <w:szCs w:val="28"/>
          <w:lang w:eastAsia="en-US"/>
        </w:rPr>
        <w:t>,</w:t>
      </w:r>
      <w:r>
        <w:rPr>
          <w:rFonts w:eastAsia="TimesNewRoman"/>
          <w:sz w:val="28"/>
          <w:szCs w:val="28"/>
          <w:lang w:eastAsia="en-US"/>
        </w:rPr>
        <w:t xml:space="preserve"> администрация сельского поселения «Деревня </w:t>
      </w:r>
      <w:r w:rsidR="00894F57">
        <w:rPr>
          <w:rFonts w:eastAsia="TimesNewRoman"/>
          <w:sz w:val="28"/>
          <w:szCs w:val="28"/>
          <w:lang w:eastAsia="en-US"/>
        </w:rPr>
        <w:t>Прудки</w:t>
      </w:r>
      <w:r w:rsidR="00A660B6">
        <w:rPr>
          <w:rFonts w:eastAsia="TimesNewRoman"/>
          <w:sz w:val="28"/>
          <w:szCs w:val="28"/>
          <w:lang w:eastAsia="en-US"/>
        </w:rPr>
        <w:t xml:space="preserve">»  </w:t>
      </w:r>
      <w:r>
        <w:rPr>
          <w:b/>
          <w:sz w:val="28"/>
          <w:szCs w:val="28"/>
        </w:rPr>
        <w:t>ПОСТАНОВЛЯЕТ</w:t>
      </w:r>
      <w:r w:rsidRPr="00E753FA">
        <w:rPr>
          <w:b/>
          <w:sz w:val="28"/>
          <w:szCs w:val="28"/>
        </w:rPr>
        <w:t>:</w:t>
      </w:r>
    </w:p>
    <w:p w:rsidR="008E6758" w:rsidRPr="00E753FA" w:rsidRDefault="008E6758" w:rsidP="008E6758">
      <w:pPr>
        <w:jc w:val="both"/>
        <w:rPr>
          <w:b/>
          <w:sz w:val="28"/>
          <w:szCs w:val="28"/>
        </w:rPr>
      </w:pPr>
    </w:p>
    <w:p w:rsidR="008E6758" w:rsidRDefault="008E6758" w:rsidP="008E67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753FA">
        <w:rPr>
          <w:sz w:val="28"/>
          <w:szCs w:val="28"/>
        </w:rPr>
        <w:t xml:space="preserve">1. Утвердить </w:t>
      </w:r>
      <w:hyperlink w:anchor="P31" w:history="1">
        <w:r w:rsidRPr="00E753FA">
          <w:rPr>
            <w:sz w:val="28"/>
            <w:szCs w:val="28"/>
          </w:rPr>
          <w:t>методику</w:t>
        </w:r>
      </w:hyperlink>
      <w:r w:rsidRPr="00E753FA">
        <w:rPr>
          <w:sz w:val="28"/>
          <w:szCs w:val="28"/>
        </w:rPr>
        <w:t xml:space="preserve"> прогнозирования поступлений </w:t>
      </w:r>
      <w:r>
        <w:rPr>
          <w:sz w:val="28"/>
          <w:szCs w:val="28"/>
        </w:rPr>
        <w:t xml:space="preserve">по источникам финансирования дефицита бюджета </w:t>
      </w:r>
      <w:r w:rsidRPr="00E753FA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поселения «Деревня </w:t>
      </w:r>
      <w:r w:rsidR="00894F57">
        <w:rPr>
          <w:sz w:val="28"/>
          <w:szCs w:val="28"/>
        </w:rPr>
        <w:t>Прудки</w:t>
      </w:r>
      <w:r>
        <w:rPr>
          <w:sz w:val="28"/>
          <w:szCs w:val="28"/>
        </w:rPr>
        <w:t>» согласно приложению к настоящему постановлению</w:t>
      </w:r>
      <w:r w:rsidRPr="00E753FA">
        <w:rPr>
          <w:sz w:val="28"/>
          <w:szCs w:val="28"/>
        </w:rPr>
        <w:t>.</w:t>
      </w:r>
    </w:p>
    <w:p w:rsidR="008E6758" w:rsidRPr="00E753FA" w:rsidRDefault="008E6758" w:rsidP="008E67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3FA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8E6758" w:rsidRPr="00E753FA" w:rsidRDefault="008E6758" w:rsidP="008E6758">
      <w:pPr>
        <w:jc w:val="both"/>
        <w:rPr>
          <w:sz w:val="28"/>
          <w:szCs w:val="28"/>
        </w:rPr>
      </w:pPr>
      <w:r w:rsidRPr="00E753FA">
        <w:rPr>
          <w:sz w:val="28"/>
          <w:szCs w:val="28"/>
        </w:rPr>
        <w:tab/>
      </w:r>
    </w:p>
    <w:p w:rsidR="008E6758" w:rsidRDefault="008E6758" w:rsidP="008E6758">
      <w:pPr>
        <w:jc w:val="both"/>
        <w:rPr>
          <w:sz w:val="28"/>
          <w:szCs w:val="28"/>
        </w:rPr>
      </w:pPr>
    </w:p>
    <w:p w:rsidR="008E6758" w:rsidRPr="00E753FA" w:rsidRDefault="008E6758" w:rsidP="008E6758">
      <w:pPr>
        <w:jc w:val="both"/>
        <w:rPr>
          <w:sz w:val="28"/>
          <w:szCs w:val="28"/>
        </w:rPr>
      </w:pPr>
    </w:p>
    <w:p w:rsidR="008E6758" w:rsidRPr="00E753FA" w:rsidRDefault="008E6758" w:rsidP="008E6758">
      <w:pPr>
        <w:jc w:val="both"/>
        <w:rPr>
          <w:b/>
          <w:sz w:val="28"/>
          <w:szCs w:val="28"/>
        </w:rPr>
      </w:pPr>
      <w:r w:rsidRPr="00E753FA">
        <w:rPr>
          <w:b/>
          <w:sz w:val="28"/>
          <w:szCs w:val="28"/>
        </w:rPr>
        <w:t>Глава администрации сельского</w:t>
      </w:r>
    </w:p>
    <w:p w:rsidR="008E6758" w:rsidRPr="00E753FA" w:rsidRDefault="008E6758" w:rsidP="008E6758">
      <w:pPr>
        <w:jc w:val="both"/>
        <w:rPr>
          <w:sz w:val="28"/>
          <w:szCs w:val="28"/>
        </w:rPr>
      </w:pPr>
      <w:r w:rsidRPr="00E753FA">
        <w:rPr>
          <w:b/>
          <w:sz w:val="28"/>
          <w:szCs w:val="28"/>
        </w:rPr>
        <w:t xml:space="preserve">поселения «Деревня </w:t>
      </w:r>
      <w:r w:rsidR="00894F57">
        <w:rPr>
          <w:b/>
          <w:sz w:val="28"/>
          <w:szCs w:val="28"/>
        </w:rPr>
        <w:t>Прудки</w:t>
      </w:r>
      <w:r w:rsidRPr="00E753FA">
        <w:rPr>
          <w:b/>
          <w:sz w:val="28"/>
          <w:szCs w:val="28"/>
        </w:rPr>
        <w:t xml:space="preserve">»                                          </w:t>
      </w:r>
      <w:r w:rsidR="00894F57">
        <w:rPr>
          <w:b/>
          <w:sz w:val="28"/>
          <w:szCs w:val="28"/>
        </w:rPr>
        <w:t xml:space="preserve">   И.В.</w:t>
      </w:r>
      <w:r w:rsidRPr="00E753FA">
        <w:rPr>
          <w:b/>
          <w:sz w:val="28"/>
          <w:szCs w:val="28"/>
        </w:rPr>
        <w:t xml:space="preserve"> Ко</w:t>
      </w:r>
      <w:r w:rsidR="00894F57">
        <w:rPr>
          <w:b/>
          <w:sz w:val="28"/>
          <w:szCs w:val="28"/>
        </w:rPr>
        <w:t>ноненко</w:t>
      </w:r>
      <w:r w:rsidRPr="00E753FA">
        <w:rPr>
          <w:b/>
          <w:sz w:val="28"/>
          <w:szCs w:val="28"/>
        </w:rPr>
        <w:t xml:space="preserve">           </w:t>
      </w:r>
    </w:p>
    <w:p w:rsidR="00D37171" w:rsidRPr="00C31E77" w:rsidRDefault="00D37171" w:rsidP="006123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E6758" w:rsidRDefault="008E6758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75758" w:rsidRPr="00C31E77" w:rsidRDefault="00D37171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31E7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Постановлению </w:t>
      </w:r>
      <w:r w:rsidR="00675758" w:rsidRPr="00C31E77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сельского поселения «Деревня </w:t>
      </w:r>
      <w:r w:rsidR="00894F57">
        <w:rPr>
          <w:rFonts w:ascii="Times New Roman" w:hAnsi="Times New Roman" w:cs="Times New Roman"/>
          <w:b w:val="0"/>
          <w:sz w:val="26"/>
          <w:szCs w:val="26"/>
        </w:rPr>
        <w:t>Прудки</w:t>
      </w:r>
      <w:r w:rsidR="00675758" w:rsidRPr="00C31E77">
        <w:rPr>
          <w:rFonts w:ascii="Times New Roman" w:hAnsi="Times New Roman" w:cs="Times New Roman"/>
          <w:b w:val="0"/>
          <w:sz w:val="26"/>
          <w:szCs w:val="26"/>
        </w:rPr>
        <w:t xml:space="preserve">»           </w:t>
      </w:r>
    </w:p>
    <w:p w:rsidR="00D37171" w:rsidRPr="00C31E77" w:rsidRDefault="00D37171" w:rsidP="00AB1D08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31E7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94F57">
        <w:rPr>
          <w:rFonts w:ascii="Times New Roman" w:hAnsi="Times New Roman" w:cs="Times New Roman"/>
          <w:b w:val="0"/>
          <w:sz w:val="26"/>
          <w:szCs w:val="26"/>
        </w:rPr>
        <w:t>29.09.</w:t>
      </w:r>
      <w:r w:rsidR="00675758" w:rsidRPr="00C31E77">
        <w:rPr>
          <w:rFonts w:ascii="Times New Roman" w:hAnsi="Times New Roman" w:cs="Times New Roman"/>
          <w:b w:val="0"/>
          <w:sz w:val="26"/>
          <w:szCs w:val="26"/>
        </w:rPr>
        <w:t>2017</w:t>
      </w:r>
      <w:r w:rsidRPr="00C31E7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94F57">
        <w:rPr>
          <w:rFonts w:ascii="Times New Roman" w:hAnsi="Times New Roman" w:cs="Times New Roman"/>
          <w:b w:val="0"/>
          <w:sz w:val="26"/>
          <w:szCs w:val="26"/>
        </w:rPr>
        <w:t>3</w:t>
      </w:r>
      <w:r w:rsidR="00FA6064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D37171" w:rsidRPr="00C31E77" w:rsidRDefault="00D37171" w:rsidP="003706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37171" w:rsidRPr="00C31E77" w:rsidRDefault="00D37171" w:rsidP="00370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1E77">
        <w:rPr>
          <w:rFonts w:ascii="Times New Roman" w:hAnsi="Times New Roman" w:cs="Times New Roman"/>
          <w:sz w:val="28"/>
          <w:szCs w:val="28"/>
        </w:rPr>
        <w:t>Методика</w:t>
      </w:r>
    </w:p>
    <w:p w:rsidR="00D37171" w:rsidRPr="00C31E77" w:rsidRDefault="00D37171" w:rsidP="003706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1E77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 дефицит</w:t>
      </w:r>
      <w:r w:rsidR="00675758" w:rsidRPr="00C31E77">
        <w:rPr>
          <w:rFonts w:ascii="Times New Roman" w:hAnsi="Times New Roman" w:cs="Times New Roman"/>
          <w:sz w:val="28"/>
          <w:szCs w:val="28"/>
        </w:rPr>
        <w:t xml:space="preserve">а  бюджета сельского поселения«Деревня </w:t>
      </w:r>
      <w:r w:rsidR="00894F57">
        <w:rPr>
          <w:rFonts w:ascii="Times New Roman" w:hAnsi="Times New Roman" w:cs="Times New Roman"/>
          <w:sz w:val="28"/>
          <w:szCs w:val="28"/>
        </w:rPr>
        <w:t>Прудки</w:t>
      </w:r>
      <w:r w:rsidRPr="00C31E77">
        <w:rPr>
          <w:rFonts w:ascii="Times New Roman" w:hAnsi="Times New Roman" w:cs="Times New Roman"/>
          <w:sz w:val="28"/>
          <w:szCs w:val="28"/>
        </w:rPr>
        <w:t>»</w:t>
      </w:r>
    </w:p>
    <w:p w:rsidR="00D37171" w:rsidRPr="00C31E77" w:rsidRDefault="00D37171" w:rsidP="00D5431A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37171" w:rsidRPr="00C31E77" w:rsidRDefault="00D37171" w:rsidP="00AA294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</w:t>
      </w:r>
      <w:r w:rsidR="00675758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675758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на очередной финансовый год и плановый период, главным администратором которых является </w:t>
      </w:r>
      <w:r w:rsidR="00675758" w:rsidRPr="00C31E77">
        <w:rPr>
          <w:sz w:val="28"/>
          <w:szCs w:val="28"/>
        </w:rPr>
        <w:t xml:space="preserve">администрация сельского поселения «Деревня </w:t>
      </w:r>
      <w:r w:rsidR="00894F57">
        <w:rPr>
          <w:sz w:val="28"/>
          <w:szCs w:val="28"/>
        </w:rPr>
        <w:t>Прудки</w:t>
      </w:r>
      <w:r w:rsidR="00675758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(далее - главный администратор).</w:t>
      </w:r>
    </w:p>
    <w:p w:rsidR="00D37171" w:rsidRPr="00C31E77" w:rsidRDefault="00D37171" w:rsidP="00AA294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Перечень кодов классификации источников финансирования дефицита  бюджета </w:t>
      </w:r>
      <w:r w:rsidR="00675758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675758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, администрируемых </w:t>
      </w:r>
      <w:r w:rsidR="00675758" w:rsidRPr="00C31E77">
        <w:rPr>
          <w:sz w:val="28"/>
          <w:szCs w:val="28"/>
        </w:rPr>
        <w:t xml:space="preserve">администрацией сельского поселения «Деревня </w:t>
      </w:r>
      <w:r w:rsidR="00894F57">
        <w:rPr>
          <w:sz w:val="28"/>
          <w:szCs w:val="28"/>
        </w:rPr>
        <w:t>Прудки</w:t>
      </w:r>
      <w:r w:rsidR="00675758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>:</w:t>
      </w:r>
    </w:p>
    <w:p w:rsidR="00D37171" w:rsidRPr="00C31E77" w:rsidRDefault="00D37171" w:rsidP="004F3351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3072"/>
        <w:gridCol w:w="5926"/>
      </w:tblGrid>
      <w:tr w:rsidR="00D37171" w:rsidRPr="00C31E77" w:rsidTr="00C31E77">
        <w:trPr>
          <w:trHeight w:val="660"/>
        </w:trPr>
        <w:tc>
          <w:tcPr>
            <w:tcW w:w="294" w:type="pct"/>
            <w:vAlign w:val="center"/>
          </w:tcPr>
          <w:p w:rsidR="00D37171" w:rsidRPr="00C31E77" w:rsidRDefault="00D37171" w:rsidP="00C64C8F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</w:p>
          <w:p w:rsidR="00D37171" w:rsidRPr="00C31E77" w:rsidRDefault="00D37171" w:rsidP="00C64C8F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>№</w:t>
            </w:r>
          </w:p>
          <w:p w:rsidR="00D37171" w:rsidRPr="00C31E77" w:rsidRDefault="00D37171" w:rsidP="00837E2F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1608" w:type="pct"/>
            <w:vAlign w:val="center"/>
          </w:tcPr>
          <w:p w:rsidR="00D37171" w:rsidRPr="00C31E77" w:rsidRDefault="00D37171" w:rsidP="00C64C8F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 xml:space="preserve">Код классификации источника </w:t>
            </w:r>
          </w:p>
          <w:p w:rsidR="00D37171" w:rsidRPr="00C31E77" w:rsidRDefault="00D37171" w:rsidP="00C64C8F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 xml:space="preserve">финансирования дефицита </w:t>
            </w:r>
          </w:p>
          <w:p w:rsidR="00D37171" w:rsidRPr="00C31E77" w:rsidRDefault="00D37171" w:rsidP="00894F57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 xml:space="preserve"> бюджета </w:t>
            </w:r>
            <w:r w:rsidR="00E66015" w:rsidRPr="00C31E77">
              <w:rPr>
                <w:b/>
                <w:sz w:val="25"/>
                <w:szCs w:val="25"/>
              </w:rPr>
              <w:t xml:space="preserve">сельского поселения «Деревня </w:t>
            </w:r>
            <w:r w:rsidR="00894F57">
              <w:rPr>
                <w:b/>
                <w:sz w:val="25"/>
                <w:szCs w:val="25"/>
              </w:rPr>
              <w:t>Прудки</w:t>
            </w:r>
            <w:r w:rsidR="00E66015" w:rsidRPr="00C31E77">
              <w:rPr>
                <w:b/>
                <w:sz w:val="25"/>
                <w:szCs w:val="25"/>
              </w:rPr>
              <w:t>»</w:t>
            </w:r>
          </w:p>
        </w:tc>
        <w:tc>
          <w:tcPr>
            <w:tcW w:w="3098" w:type="pct"/>
            <w:vAlign w:val="center"/>
          </w:tcPr>
          <w:p w:rsidR="00D37171" w:rsidRPr="00C31E77" w:rsidRDefault="00D37171" w:rsidP="00894F57">
            <w:pPr>
              <w:widowControl w:val="0"/>
              <w:autoSpaceDE w:val="0"/>
              <w:autoSpaceDN w:val="0"/>
              <w:jc w:val="center"/>
              <w:rPr>
                <w:b/>
                <w:sz w:val="25"/>
                <w:szCs w:val="25"/>
              </w:rPr>
            </w:pPr>
            <w:r w:rsidRPr="00C31E77">
              <w:rPr>
                <w:b/>
                <w:sz w:val="25"/>
                <w:szCs w:val="25"/>
              </w:rPr>
              <w:t xml:space="preserve">Наименование кодов классификации источника финансирования  дефицита  бюджета </w:t>
            </w:r>
            <w:r w:rsidR="00E66015" w:rsidRPr="00C31E77">
              <w:rPr>
                <w:b/>
                <w:sz w:val="25"/>
                <w:szCs w:val="25"/>
              </w:rPr>
              <w:t xml:space="preserve">сельского поселения «Деревня </w:t>
            </w:r>
            <w:r w:rsidR="00894F57">
              <w:rPr>
                <w:b/>
                <w:sz w:val="25"/>
                <w:szCs w:val="25"/>
              </w:rPr>
              <w:t>Прудки</w:t>
            </w:r>
            <w:r w:rsidR="00E66015" w:rsidRPr="00C31E77">
              <w:rPr>
                <w:b/>
                <w:sz w:val="25"/>
                <w:szCs w:val="25"/>
              </w:rPr>
              <w:t>»</w:t>
            </w:r>
          </w:p>
        </w:tc>
      </w:tr>
      <w:tr w:rsidR="00D37171" w:rsidRPr="00C31E77" w:rsidTr="00C31E77">
        <w:trPr>
          <w:trHeight w:val="645"/>
        </w:trPr>
        <w:tc>
          <w:tcPr>
            <w:tcW w:w="294" w:type="pct"/>
            <w:vAlign w:val="center"/>
          </w:tcPr>
          <w:p w:rsidR="00D37171" w:rsidRPr="00C31E77" w:rsidRDefault="00D37171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1</w:t>
            </w:r>
          </w:p>
        </w:tc>
        <w:tc>
          <w:tcPr>
            <w:tcW w:w="1608" w:type="pct"/>
            <w:vAlign w:val="center"/>
          </w:tcPr>
          <w:p w:rsidR="00D37171" w:rsidRPr="00C31E77" w:rsidRDefault="00C668C5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</w:rPr>
            </w:pPr>
            <w:r w:rsidRPr="00C31E77">
              <w:rPr>
                <w:sz w:val="24"/>
                <w:szCs w:val="24"/>
              </w:rPr>
              <w:t>003 01 02 00 00 10</w:t>
            </w:r>
            <w:r w:rsidR="00D37171" w:rsidRPr="00C31E77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3098" w:type="pct"/>
          </w:tcPr>
          <w:p w:rsidR="00D37171" w:rsidRPr="00C31E77" w:rsidRDefault="00D37171" w:rsidP="00C668C5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 xml:space="preserve">Получение кредитов от кредитных организаций бюджетами </w:t>
            </w:r>
            <w:r w:rsidR="00C668C5" w:rsidRPr="00C31E77">
              <w:rPr>
                <w:sz w:val="25"/>
                <w:szCs w:val="25"/>
              </w:rPr>
              <w:t>сельских поселения</w:t>
            </w:r>
            <w:r w:rsidRPr="00C31E77">
              <w:rPr>
                <w:sz w:val="25"/>
                <w:szCs w:val="25"/>
              </w:rPr>
              <w:t xml:space="preserve"> в валюте Российской Федерации</w:t>
            </w:r>
          </w:p>
        </w:tc>
      </w:tr>
      <w:tr w:rsidR="00D37171" w:rsidRPr="00C31E77" w:rsidTr="00C31E77">
        <w:trPr>
          <w:trHeight w:val="720"/>
        </w:trPr>
        <w:tc>
          <w:tcPr>
            <w:tcW w:w="294" w:type="pct"/>
            <w:vAlign w:val="center"/>
          </w:tcPr>
          <w:p w:rsidR="00D37171" w:rsidRPr="00C31E77" w:rsidRDefault="00D37171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2</w:t>
            </w:r>
          </w:p>
        </w:tc>
        <w:tc>
          <w:tcPr>
            <w:tcW w:w="1608" w:type="pct"/>
            <w:vAlign w:val="center"/>
          </w:tcPr>
          <w:p w:rsidR="00D37171" w:rsidRPr="00C31E77" w:rsidRDefault="00C668C5" w:rsidP="00DA5CF9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</w:rPr>
            </w:pPr>
            <w:r w:rsidRPr="00C31E77">
              <w:rPr>
                <w:sz w:val="24"/>
                <w:szCs w:val="24"/>
              </w:rPr>
              <w:t>003 01 02 00 00 10</w:t>
            </w:r>
            <w:r w:rsidR="00D37171" w:rsidRPr="00C31E77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3098" w:type="pct"/>
          </w:tcPr>
          <w:p w:rsidR="00D37171" w:rsidRPr="00C31E77" w:rsidRDefault="00D37171" w:rsidP="00C668C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 xml:space="preserve">Погашение бюджетами </w:t>
            </w:r>
            <w:r w:rsidR="00C668C5" w:rsidRPr="00C31E77">
              <w:rPr>
                <w:sz w:val="25"/>
                <w:szCs w:val="25"/>
              </w:rPr>
              <w:t>сельских поселения</w:t>
            </w:r>
            <w:r w:rsidRPr="00C31E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D37171" w:rsidRPr="00C31E77" w:rsidTr="00C31E77">
        <w:trPr>
          <w:trHeight w:val="720"/>
        </w:trPr>
        <w:tc>
          <w:tcPr>
            <w:tcW w:w="294" w:type="pct"/>
            <w:vAlign w:val="center"/>
          </w:tcPr>
          <w:p w:rsidR="00D37171" w:rsidRPr="00C31E77" w:rsidRDefault="00D37171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3</w:t>
            </w:r>
          </w:p>
        </w:tc>
        <w:tc>
          <w:tcPr>
            <w:tcW w:w="1608" w:type="pct"/>
            <w:vAlign w:val="center"/>
          </w:tcPr>
          <w:p w:rsidR="00D37171" w:rsidRPr="00C31E77" w:rsidRDefault="00E66015" w:rsidP="00DA5CF9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</w:rPr>
            </w:pPr>
            <w:r w:rsidRPr="00C31E77">
              <w:rPr>
                <w:sz w:val="24"/>
                <w:szCs w:val="24"/>
              </w:rPr>
              <w:t>003</w:t>
            </w:r>
            <w:r w:rsidR="00D37171" w:rsidRPr="00C31E77">
              <w:rPr>
                <w:sz w:val="24"/>
                <w:szCs w:val="24"/>
              </w:rPr>
              <w:t xml:space="preserve"> 01 03 01</w:t>
            </w:r>
            <w:r w:rsidRPr="00C31E77">
              <w:rPr>
                <w:sz w:val="24"/>
                <w:szCs w:val="24"/>
              </w:rPr>
              <w:t xml:space="preserve"> 00 10</w:t>
            </w:r>
            <w:r w:rsidR="00D37171" w:rsidRPr="00C31E77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3098" w:type="pct"/>
          </w:tcPr>
          <w:p w:rsidR="00D37171" w:rsidRPr="00C31E77" w:rsidRDefault="00D37171" w:rsidP="00C668C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C668C5" w:rsidRPr="00C31E77">
              <w:rPr>
                <w:sz w:val="25"/>
                <w:szCs w:val="25"/>
              </w:rPr>
              <w:t>сельских поселений</w:t>
            </w:r>
            <w:r w:rsidRPr="00C31E77">
              <w:rPr>
                <w:sz w:val="25"/>
                <w:szCs w:val="25"/>
              </w:rPr>
              <w:t xml:space="preserve"> в валюте Российской Федерации </w:t>
            </w:r>
          </w:p>
        </w:tc>
      </w:tr>
      <w:tr w:rsidR="00D37171" w:rsidRPr="00C31E77" w:rsidTr="00C31E77">
        <w:trPr>
          <w:trHeight w:val="795"/>
        </w:trPr>
        <w:tc>
          <w:tcPr>
            <w:tcW w:w="294" w:type="pct"/>
            <w:vAlign w:val="center"/>
          </w:tcPr>
          <w:p w:rsidR="00D37171" w:rsidRPr="00C31E77" w:rsidRDefault="00D37171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4</w:t>
            </w:r>
          </w:p>
        </w:tc>
        <w:tc>
          <w:tcPr>
            <w:tcW w:w="1608" w:type="pct"/>
            <w:vAlign w:val="center"/>
          </w:tcPr>
          <w:p w:rsidR="00D37171" w:rsidRPr="00163628" w:rsidRDefault="00E66015" w:rsidP="00DA5CF9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  <w:highlight w:val="lightGray"/>
              </w:rPr>
            </w:pPr>
            <w:r w:rsidRPr="00C31E77">
              <w:rPr>
                <w:sz w:val="24"/>
                <w:szCs w:val="24"/>
              </w:rPr>
              <w:t>003</w:t>
            </w:r>
            <w:r w:rsidR="00D37171" w:rsidRPr="00C31E77">
              <w:rPr>
                <w:sz w:val="24"/>
                <w:szCs w:val="24"/>
              </w:rPr>
              <w:t xml:space="preserve"> 01 03 01</w:t>
            </w:r>
            <w:r w:rsidRPr="00C31E77">
              <w:rPr>
                <w:sz w:val="24"/>
                <w:szCs w:val="24"/>
              </w:rPr>
              <w:t xml:space="preserve"> 00 10</w:t>
            </w:r>
            <w:r w:rsidR="00D37171" w:rsidRPr="00C31E77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3098" w:type="pct"/>
          </w:tcPr>
          <w:p w:rsidR="00D37171" w:rsidRPr="00163628" w:rsidRDefault="00D37171" w:rsidP="00C668C5">
            <w:pPr>
              <w:autoSpaceDE w:val="0"/>
              <w:autoSpaceDN w:val="0"/>
              <w:adjustRightInd w:val="0"/>
              <w:rPr>
                <w:sz w:val="25"/>
                <w:szCs w:val="25"/>
                <w:highlight w:val="lightGray"/>
              </w:rPr>
            </w:pPr>
            <w:r w:rsidRPr="00C31E77">
              <w:rPr>
                <w:sz w:val="25"/>
                <w:szCs w:val="25"/>
              </w:rPr>
              <w:t xml:space="preserve">Погашение бюджетами </w:t>
            </w:r>
            <w:r w:rsidR="00C668C5" w:rsidRPr="00C31E77">
              <w:rPr>
                <w:sz w:val="25"/>
                <w:szCs w:val="25"/>
              </w:rPr>
              <w:t>сельских поселений</w:t>
            </w:r>
            <w:r w:rsidRPr="00C31E77">
              <w:rPr>
                <w:sz w:val="25"/>
                <w:szCs w:val="25"/>
              </w:rPr>
              <w:t xml:space="preserve"> кредитов  от других бюджетов бюджетной системы Российской Федерации в валюте Российской Федерации</w:t>
            </w:r>
          </w:p>
        </w:tc>
      </w:tr>
      <w:tr w:rsidR="00301D65" w:rsidRPr="00C31E77" w:rsidTr="00C31E77">
        <w:trPr>
          <w:trHeight w:val="615"/>
        </w:trPr>
        <w:tc>
          <w:tcPr>
            <w:tcW w:w="294" w:type="pct"/>
            <w:vAlign w:val="center"/>
          </w:tcPr>
          <w:p w:rsidR="00301D65" w:rsidRPr="00C31E77" w:rsidRDefault="00301D65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5</w:t>
            </w:r>
          </w:p>
        </w:tc>
        <w:tc>
          <w:tcPr>
            <w:tcW w:w="1608" w:type="pct"/>
            <w:vAlign w:val="center"/>
          </w:tcPr>
          <w:p w:rsidR="00301D65" w:rsidRPr="00C31E77" w:rsidRDefault="00301D65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</w:rPr>
            </w:pPr>
            <w:r w:rsidRPr="00C31E77">
              <w:rPr>
                <w:sz w:val="24"/>
                <w:szCs w:val="24"/>
              </w:rPr>
              <w:t>003 01 05 00 00 10 0000 000</w:t>
            </w:r>
          </w:p>
        </w:tc>
        <w:tc>
          <w:tcPr>
            <w:tcW w:w="3098" w:type="pct"/>
          </w:tcPr>
          <w:p w:rsidR="00301D65" w:rsidRPr="00C31E77" w:rsidRDefault="00301D65" w:rsidP="004F335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</w:tr>
      <w:tr w:rsidR="00D37171" w:rsidRPr="00C31E77" w:rsidTr="00C31E77">
        <w:trPr>
          <w:trHeight w:val="615"/>
        </w:trPr>
        <w:tc>
          <w:tcPr>
            <w:tcW w:w="294" w:type="pct"/>
            <w:vAlign w:val="center"/>
          </w:tcPr>
          <w:p w:rsidR="00D37171" w:rsidRPr="00C31E77" w:rsidRDefault="00301D65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6</w:t>
            </w:r>
          </w:p>
        </w:tc>
        <w:tc>
          <w:tcPr>
            <w:tcW w:w="1608" w:type="pct"/>
            <w:vAlign w:val="center"/>
          </w:tcPr>
          <w:p w:rsidR="00D37171" w:rsidRPr="00163628" w:rsidRDefault="00C668C5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  <w:highlight w:val="lightGray"/>
              </w:rPr>
            </w:pPr>
            <w:r w:rsidRPr="00C31E77">
              <w:rPr>
                <w:sz w:val="24"/>
                <w:szCs w:val="24"/>
              </w:rPr>
              <w:t>003 01 05 02 01 10 0000 510</w:t>
            </w:r>
          </w:p>
        </w:tc>
        <w:tc>
          <w:tcPr>
            <w:tcW w:w="3098" w:type="pct"/>
          </w:tcPr>
          <w:p w:rsidR="00D37171" w:rsidRPr="00163628" w:rsidRDefault="00C668C5" w:rsidP="004F3351">
            <w:pPr>
              <w:autoSpaceDE w:val="0"/>
              <w:autoSpaceDN w:val="0"/>
              <w:adjustRightInd w:val="0"/>
              <w:rPr>
                <w:sz w:val="25"/>
                <w:szCs w:val="25"/>
                <w:highlight w:val="lightGray"/>
              </w:rPr>
            </w:pPr>
            <w:r w:rsidRPr="00C31E77">
              <w:rPr>
                <w:sz w:val="25"/>
                <w:szCs w:val="25"/>
              </w:rPr>
              <w:t>Увеличение прочих остатков денежных средств бюджетов сельских поселений</w:t>
            </w:r>
          </w:p>
        </w:tc>
      </w:tr>
      <w:tr w:rsidR="00C668C5" w:rsidRPr="00C31E77" w:rsidTr="00C31E77">
        <w:trPr>
          <w:trHeight w:val="615"/>
        </w:trPr>
        <w:tc>
          <w:tcPr>
            <w:tcW w:w="294" w:type="pct"/>
            <w:vAlign w:val="center"/>
          </w:tcPr>
          <w:p w:rsidR="00C668C5" w:rsidRPr="00C31E77" w:rsidRDefault="00301D65" w:rsidP="00837E2F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C31E77">
              <w:rPr>
                <w:sz w:val="25"/>
                <w:szCs w:val="25"/>
              </w:rPr>
              <w:t>7</w:t>
            </w:r>
          </w:p>
        </w:tc>
        <w:tc>
          <w:tcPr>
            <w:tcW w:w="1608" w:type="pct"/>
            <w:vAlign w:val="center"/>
          </w:tcPr>
          <w:p w:rsidR="00C668C5" w:rsidRPr="00163628" w:rsidRDefault="00C668C5" w:rsidP="00837E2F">
            <w:pPr>
              <w:widowControl w:val="0"/>
              <w:autoSpaceDE w:val="0"/>
              <w:autoSpaceDN w:val="0"/>
              <w:ind w:left="-108" w:right="-134"/>
              <w:jc w:val="center"/>
              <w:rPr>
                <w:sz w:val="24"/>
                <w:szCs w:val="24"/>
                <w:highlight w:val="lightGray"/>
              </w:rPr>
            </w:pPr>
            <w:r w:rsidRPr="00C31E77">
              <w:rPr>
                <w:sz w:val="24"/>
                <w:szCs w:val="24"/>
              </w:rPr>
              <w:t>003 01 05 02 01 10 0000 610</w:t>
            </w:r>
          </w:p>
        </w:tc>
        <w:tc>
          <w:tcPr>
            <w:tcW w:w="3098" w:type="pct"/>
          </w:tcPr>
          <w:p w:rsidR="00C668C5" w:rsidRPr="00163628" w:rsidRDefault="00C668C5" w:rsidP="004F3351">
            <w:pPr>
              <w:autoSpaceDE w:val="0"/>
              <w:autoSpaceDN w:val="0"/>
              <w:adjustRightInd w:val="0"/>
              <w:rPr>
                <w:sz w:val="25"/>
                <w:szCs w:val="25"/>
                <w:highlight w:val="lightGray"/>
              </w:rPr>
            </w:pPr>
            <w:r w:rsidRPr="00C31E77">
              <w:rPr>
                <w:sz w:val="25"/>
                <w:szCs w:val="25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37171" w:rsidRPr="00C31E77" w:rsidRDefault="00D37171" w:rsidP="00EC3BF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Расчет прогнозного объема поступлений по источникам финансирования дефицита 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</w:t>
      </w:r>
      <w:r w:rsidRPr="00C31E77">
        <w:rPr>
          <w:sz w:val="28"/>
          <w:szCs w:val="28"/>
        </w:rPr>
        <w:lastRenderedPageBreak/>
        <w:t xml:space="preserve">осуществляется на основе проверенных  фактических данных прошлых периодов формулах расчета, отдельно по каждому виду источников финансирования дефицита 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. Прогнозирование объема поступлений по источникам финансирования дефицита 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осуществляется с использованием метода прямого счета.</w:t>
      </w:r>
    </w:p>
    <w:p w:rsidR="00D37171" w:rsidRPr="00C31E77" w:rsidRDefault="00D37171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Формула расчета поступлений от получения кредитов от других бюджетов бюджетной системы Российской Федерации бюджету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в валюте Российской Федерации (бюджетные кредиты для частичного покрытия дефицита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>):</w:t>
      </w: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D37171" w:rsidRPr="00C31E77" w:rsidRDefault="00D37171" w:rsidP="001E6A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бк</w:t>
      </w:r>
      <w:r w:rsidRPr="00C31E77">
        <w:rPr>
          <w:sz w:val="28"/>
          <w:szCs w:val="28"/>
        </w:rPr>
        <w:t xml:space="preserve">= </w:t>
      </w: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фз</w:t>
      </w:r>
      <w:r w:rsidRPr="00C31E77">
        <w:rPr>
          <w:sz w:val="28"/>
          <w:szCs w:val="28"/>
        </w:rPr>
        <w:t>, где:</w:t>
      </w: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бк</w:t>
      </w:r>
      <w:r w:rsidRPr="00C31E77">
        <w:rPr>
          <w:sz w:val="28"/>
          <w:szCs w:val="28"/>
        </w:rPr>
        <w:t xml:space="preserve">– прогнозируемый объем поступлений бюджетных кредитов из </w:t>
      </w:r>
      <w:r w:rsidR="00234CCF">
        <w:rPr>
          <w:sz w:val="28"/>
          <w:szCs w:val="28"/>
        </w:rPr>
        <w:t>других бюджетов бюджетной системы Российской Федерации</w:t>
      </w:r>
      <w:r w:rsidRPr="00C31E77">
        <w:rPr>
          <w:sz w:val="28"/>
          <w:szCs w:val="28"/>
        </w:rPr>
        <w:t>;</w:t>
      </w: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фз</w:t>
      </w:r>
      <w:r w:rsidRPr="00C31E77">
        <w:rPr>
          <w:sz w:val="28"/>
          <w:szCs w:val="28"/>
        </w:rPr>
        <w:t xml:space="preserve">– одобренный объем предоставления бюджетных кредитов из </w:t>
      </w:r>
      <w:r w:rsidR="00234CCF">
        <w:rPr>
          <w:sz w:val="28"/>
          <w:szCs w:val="28"/>
        </w:rPr>
        <w:t>других бюджетов бюджетной системы Российской Федерации</w:t>
      </w:r>
      <w:r w:rsidRPr="00C31E77">
        <w:rPr>
          <w:sz w:val="28"/>
          <w:szCs w:val="28"/>
        </w:rPr>
        <w:t xml:space="preserve">  бюджету</w:t>
      </w:r>
      <w:r w:rsidR="00894F57">
        <w:rPr>
          <w:sz w:val="28"/>
          <w:szCs w:val="28"/>
        </w:rPr>
        <w:t xml:space="preserve">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на очередной финансовый год.</w:t>
      </w:r>
    </w:p>
    <w:p w:rsidR="00D37171" w:rsidRPr="00C31E77" w:rsidRDefault="00D37171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Формула расчета поступлений от получения кредитов от других бюджетов бюджетной системы Российской Федерации бюджету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 xml:space="preserve">» </w:t>
      </w:r>
      <w:r w:rsidRPr="00C31E77">
        <w:rPr>
          <w:sz w:val="28"/>
          <w:szCs w:val="28"/>
        </w:rPr>
        <w:t xml:space="preserve">в валюте Российской Федерации (бюджетные кредиты на пополнение остатков средств на счетах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>):</w:t>
      </w:r>
    </w:p>
    <w:p w:rsidR="00D37171" w:rsidRPr="00C31E77" w:rsidRDefault="00D37171" w:rsidP="00AC0826">
      <w:pPr>
        <w:widowControl w:val="0"/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</w:p>
    <w:p w:rsidR="00D37171" w:rsidRPr="00C31E77" w:rsidRDefault="00D37171" w:rsidP="000972E7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бкп</w:t>
      </w:r>
      <w:r w:rsidRPr="00C31E77">
        <w:rPr>
          <w:sz w:val="28"/>
          <w:szCs w:val="28"/>
        </w:rPr>
        <w:t xml:space="preserve"> =</w:t>
      </w:r>
      <w:r w:rsidR="008D5749" w:rsidRPr="00C31E77">
        <w:rPr>
          <w:sz w:val="28"/>
          <w:szCs w:val="28"/>
        </w:rPr>
        <w:t xml:space="preserve"> 1/12</w:t>
      </w:r>
      <w:r w:rsidR="008D5749" w:rsidRPr="00C31E77">
        <w:rPr>
          <w:sz w:val="28"/>
          <w:szCs w:val="28"/>
          <w:lang w:val="en-US"/>
        </w:rPr>
        <w:t>x</w:t>
      </w:r>
      <w:r w:rsidR="00884FED" w:rsidRPr="00C31E77">
        <w:rPr>
          <w:sz w:val="28"/>
          <w:szCs w:val="28"/>
        </w:rPr>
        <w:fldChar w:fldCharType="begin"/>
      </w:r>
      <w:r w:rsidRPr="00C31E77">
        <w:rPr>
          <w:sz w:val="28"/>
          <w:szCs w:val="28"/>
          <w:lang w:val="en-US"/>
        </w:rPr>
        <w:instrText>QUOTE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884FED" w:rsidRPr="00C31E77">
        <w:rPr>
          <w:sz w:val="28"/>
          <w:szCs w:val="28"/>
        </w:rPr>
        <w:fldChar w:fldCharType="end"/>
      </w:r>
      <w:r w:rsidRPr="00C31E77">
        <w:rPr>
          <w:sz w:val="28"/>
          <w:szCs w:val="28"/>
        </w:rPr>
        <w:t>Д</w:t>
      </w:r>
      <w:r w:rsidRPr="00C31E77">
        <w:rPr>
          <w:sz w:val="28"/>
          <w:szCs w:val="28"/>
          <w:vertAlign w:val="subscript"/>
        </w:rPr>
        <w:t>нн</w:t>
      </w:r>
      <w:r w:rsidRPr="00C31E77">
        <w:rPr>
          <w:sz w:val="28"/>
          <w:szCs w:val="28"/>
        </w:rPr>
        <w:t>, где:</w:t>
      </w:r>
    </w:p>
    <w:p w:rsidR="00D37171" w:rsidRPr="00C31E77" w:rsidRDefault="00D37171" w:rsidP="001E6AC4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бкп</w:t>
      </w:r>
      <w:r w:rsidRPr="00C31E77">
        <w:rPr>
          <w:sz w:val="28"/>
          <w:szCs w:val="28"/>
        </w:rPr>
        <w:t xml:space="preserve"> – прогнозируемый объем поступлений бюджетных кредитов на пополнение остатков средств на счетах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>;</w:t>
      </w:r>
    </w:p>
    <w:p w:rsidR="00D37171" w:rsidRPr="00C31E77" w:rsidRDefault="00D37171" w:rsidP="001E6AC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Д</w:t>
      </w:r>
      <w:r w:rsidRPr="00C31E77">
        <w:rPr>
          <w:sz w:val="28"/>
          <w:szCs w:val="28"/>
          <w:vertAlign w:val="subscript"/>
        </w:rPr>
        <w:t>нн</w:t>
      </w:r>
      <w:r w:rsidRPr="00C31E77">
        <w:rPr>
          <w:sz w:val="28"/>
          <w:szCs w:val="28"/>
        </w:rPr>
        <w:t xml:space="preserve"> – объем доходов бюджета </w:t>
      </w:r>
      <w:r w:rsidR="00C668C5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C668C5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>, за исключением субсидий, субвенций и иных межбюджетных трансфертов, имеющих целевое назначение на соответствующий финансовый год.</w:t>
      </w:r>
    </w:p>
    <w:p w:rsidR="00D37171" w:rsidRPr="00C31E77" w:rsidRDefault="00D37171" w:rsidP="00BB5B5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Прогнозируемый объем поступлений от осуществления рыночных заимствований (получение кредитов от кредитных организаций бюджетами </w:t>
      </w:r>
      <w:r w:rsidR="008D5749" w:rsidRPr="00C31E77">
        <w:rPr>
          <w:sz w:val="28"/>
          <w:szCs w:val="28"/>
        </w:rPr>
        <w:t>сельских поселений</w:t>
      </w:r>
      <w:r w:rsidRPr="00C31E77">
        <w:rPr>
          <w:sz w:val="28"/>
          <w:szCs w:val="28"/>
        </w:rPr>
        <w:t xml:space="preserve"> в валюте Российской Федерации).</w:t>
      </w:r>
    </w:p>
    <w:p w:rsidR="00D37171" w:rsidRPr="00C31E77" w:rsidRDefault="00D37171" w:rsidP="000A7619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Для расчета прогнозируемого объема поступлений от осуществления рыночных заимствований учитываются:</w:t>
      </w:r>
    </w:p>
    <w:p w:rsidR="00D37171" w:rsidRPr="00C31E77" w:rsidRDefault="00D37171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прогнозируемый объем муниципальных внутренних заимствований на соответствующий финансовый год;</w:t>
      </w:r>
    </w:p>
    <w:p w:rsidR="00D37171" w:rsidRPr="00C31E77" w:rsidRDefault="00D37171" w:rsidP="000A761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установленные соглашениями о предоставлении бюджету </w:t>
      </w:r>
      <w:r w:rsidR="008D5749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8D5749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из областного бюджета бюджетных кредитов для частичного покрытия дефицита бюджета </w:t>
      </w:r>
      <w:r w:rsidR="008D5749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8D5749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ограничения;</w:t>
      </w:r>
    </w:p>
    <w:p w:rsidR="00D37171" w:rsidRPr="00C31E77" w:rsidRDefault="00D37171" w:rsidP="00F51C73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коэффициент привлечения кредитов от кредитных организаций (К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 xml:space="preserve">). </w:t>
      </w:r>
      <w:r w:rsidRPr="00C31E77">
        <w:rPr>
          <w:sz w:val="28"/>
          <w:szCs w:val="28"/>
        </w:rPr>
        <w:lastRenderedPageBreak/>
        <w:t>Определяется исходя из конъюнктуры рынка кредитования и срока привлечения кредитов от кредитных организаций,(коэффициент составляет 1 (К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>= 1)).</w:t>
      </w:r>
    </w:p>
    <w:p w:rsidR="00D37171" w:rsidRPr="00C31E77" w:rsidRDefault="00D37171" w:rsidP="00AC0826">
      <w:pPr>
        <w:pStyle w:val="ad"/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Формула расчета поступлений от получения кредитов от кредитных организаций бюджету </w:t>
      </w:r>
      <w:r w:rsidR="008D5749" w:rsidRPr="00C31E77">
        <w:rPr>
          <w:sz w:val="28"/>
          <w:szCs w:val="28"/>
        </w:rPr>
        <w:t xml:space="preserve">сельского поселения «Деревня </w:t>
      </w:r>
      <w:r w:rsidR="00894F57">
        <w:rPr>
          <w:sz w:val="28"/>
          <w:szCs w:val="28"/>
        </w:rPr>
        <w:t>Прудки</w:t>
      </w:r>
      <w:r w:rsidR="008D5749" w:rsidRPr="00C31E77">
        <w:rPr>
          <w:sz w:val="28"/>
          <w:szCs w:val="28"/>
        </w:rPr>
        <w:t>»</w:t>
      </w:r>
      <w:r w:rsidRPr="00C31E77">
        <w:rPr>
          <w:sz w:val="28"/>
          <w:szCs w:val="28"/>
        </w:rPr>
        <w:t xml:space="preserve">  в валюте Российской Федерации:</w:t>
      </w:r>
    </w:p>
    <w:p w:rsidR="00D37171" w:rsidRPr="00163628" w:rsidRDefault="00D37171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  <w:highlight w:val="lightGray"/>
        </w:rPr>
      </w:pPr>
    </w:p>
    <w:p w:rsidR="00D37171" w:rsidRPr="00C31E77" w:rsidRDefault="00D37171" w:rsidP="00BA0F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 xml:space="preserve">= </w:t>
      </w: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рз</w:t>
      </w:r>
      <w:r w:rsidRPr="00C31E77">
        <w:rPr>
          <w:sz w:val="28"/>
          <w:szCs w:val="28"/>
          <w:lang w:val="en-US"/>
        </w:rPr>
        <w:t>x</w:t>
      </w:r>
      <w:r w:rsidRPr="00C31E77">
        <w:rPr>
          <w:sz w:val="28"/>
          <w:szCs w:val="28"/>
        </w:rPr>
        <w:t>К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>, где:</w:t>
      </w:r>
    </w:p>
    <w:p w:rsidR="00D37171" w:rsidRPr="00163628" w:rsidRDefault="00D37171" w:rsidP="00BA0FF9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highlight w:val="lightGray"/>
        </w:rPr>
      </w:pPr>
    </w:p>
    <w:p w:rsidR="00D37171" w:rsidRPr="00C31E77" w:rsidRDefault="00D37171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>– прогнозируемый объем поступлений кредитов от кредитных организаций по действующим и планируемым к заключению договорам в соответствующем финансовом году;</w:t>
      </w:r>
    </w:p>
    <w:p w:rsidR="00D37171" w:rsidRPr="00C31E77" w:rsidRDefault="00D37171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  <w:lang w:val="en-US"/>
        </w:rPr>
        <w:t>V</w:t>
      </w:r>
      <w:r w:rsidRPr="00C31E77">
        <w:rPr>
          <w:sz w:val="28"/>
          <w:szCs w:val="28"/>
          <w:vertAlign w:val="subscript"/>
        </w:rPr>
        <w:t>рз</w:t>
      </w:r>
      <w:r w:rsidRPr="00C31E77">
        <w:rPr>
          <w:sz w:val="28"/>
          <w:szCs w:val="28"/>
        </w:rPr>
        <w:t>– прогнозируемый объем рыночных заимствований на соответствующий финансовый год;</w:t>
      </w:r>
    </w:p>
    <w:p w:rsidR="00D37171" w:rsidRPr="00C31E77" w:rsidRDefault="00D37171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К</w:t>
      </w:r>
      <w:r w:rsidRPr="00C31E77">
        <w:rPr>
          <w:sz w:val="28"/>
          <w:szCs w:val="28"/>
          <w:vertAlign w:val="subscript"/>
        </w:rPr>
        <w:t>кк</w:t>
      </w:r>
      <w:r w:rsidRPr="00C31E77">
        <w:rPr>
          <w:sz w:val="28"/>
          <w:szCs w:val="28"/>
        </w:rPr>
        <w:t xml:space="preserve"> – коэффициент привлечения кредитов от кредитных организаций.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3.4. Изменение остатков средств на счетах по учету средств местного бюджета в течение соответствующего финансового года (абзац 6 статьи 96 БК РФ).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Расчет прогноза производится методом прямого счета путем сопоставления данных по увеличению и уменьшению прочих остатков бюджетных средств.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Y =( −Yv )+Ym ,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где Y - изменение остатков средств на счетах по учету средств местного бюджета в течение соответствующего финансового года;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Yv - планируемое увеличение прочих остатков денежных средств бюджета сельского поселения.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Планируемое увеличение прочих остатков - планируемое поступление налоговых и неналоговых доходов, прочих безвозмездных поступлений, получение кредитов от кредитных организаций в валюте Российской Федерации, получение бюджетных кредитов от других бюджетов бюджетной системы в валюте Российской Федерации, иные поступления.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 xml:space="preserve">Ym - планируемое уменьшение прочих остатков денежных средств бюджета сельского поселения. </w:t>
      </w:r>
    </w:p>
    <w:p w:rsidR="00C31E77" w:rsidRPr="00C31E77" w:rsidRDefault="00C31E77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1E77">
        <w:rPr>
          <w:sz w:val="28"/>
          <w:szCs w:val="28"/>
        </w:rPr>
        <w:t>Планируемое уменьшение прочих остатков - планируемые кассовые расходы бюджета сельского поселения, погашение кредитов от кредитных организаций в валюте Российской Федерации, погашение бюджетных кредитов от других бюджетов бюджетной системы в валюте Российской Федерации, иные расходы.</w:t>
      </w:r>
    </w:p>
    <w:p w:rsidR="008D5749" w:rsidRPr="00C31E77" w:rsidRDefault="008D5749" w:rsidP="00722C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D5749" w:rsidRPr="00C31E77" w:rsidSect="00C31E77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850" w:bottom="1134" w:left="1701" w:header="0" w:footer="454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31" w:rsidRDefault="00707831">
      <w:r>
        <w:separator/>
      </w:r>
    </w:p>
  </w:endnote>
  <w:endnote w:type="continuationSeparator" w:id="1">
    <w:p w:rsidR="00707831" w:rsidRDefault="0070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71" w:rsidRDefault="00884FE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1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171" w:rsidRDefault="00D37171">
    <w:pPr>
      <w:pStyle w:val="a7"/>
      <w:ind w:right="360"/>
    </w:pPr>
  </w:p>
  <w:p w:rsidR="00D37171" w:rsidRDefault="00D371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71" w:rsidRDefault="00D37171">
    <w:pPr>
      <w:pStyle w:val="a7"/>
      <w:ind w:right="360"/>
      <w:rPr>
        <w:lang w:val="en-US"/>
      </w:rPr>
    </w:pPr>
  </w:p>
  <w:p w:rsidR="00D37171" w:rsidRDefault="00D3717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71" w:rsidRDefault="00884FE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1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171">
      <w:rPr>
        <w:rStyle w:val="a5"/>
        <w:noProof/>
      </w:rPr>
      <w:t>1</w:t>
    </w:r>
    <w:r>
      <w:rPr>
        <w:rStyle w:val="a5"/>
      </w:rPr>
      <w:fldChar w:fldCharType="end"/>
    </w:r>
  </w:p>
  <w:p w:rsidR="00D37171" w:rsidRDefault="00D37171">
    <w:pPr>
      <w:pStyle w:val="a7"/>
      <w:ind w:right="360"/>
    </w:pPr>
  </w:p>
  <w:p w:rsidR="00D37171" w:rsidRDefault="00D371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31" w:rsidRDefault="00707831">
      <w:r>
        <w:separator/>
      </w:r>
    </w:p>
  </w:footnote>
  <w:footnote w:type="continuationSeparator" w:id="1">
    <w:p w:rsidR="00707831" w:rsidRDefault="00707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71" w:rsidRDefault="00884F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71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171" w:rsidRDefault="00D37171">
    <w:pPr>
      <w:pStyle w:val="a3"/>
    </w:pPr>
  </w:p>
  <w:p w:rsidR="00D37171" w:rsidRDefault="00D371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D7A"/>
    <w:multiLevelType w:val="hybridMultilevel"/>
    <w:tmpl w:val="22BCE40A"/>
    <w:lvl w:ilvl="0" w:tplc="82D45F7A">
      <w:start w:val="1"/>
      <w:numFmt w:val="decimal"/>
      <w:lvlText w:val="%1."/>
      <w:lvlJc w:val="left"/>
      <w:pPr>
        <w:ind w:left="1488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F05CBD"/>
    <w:multiLevelType w:val="hybridMultilevel"/>
    <w:tmpl w:val="19147F58"/>
    <w:lvl w:ilvl="0" w:tplc="9B826608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6B60D0"/>
    <w:multiLevelType w:val="hybridMultilevel"/>
    <w:tmpl w:val="DDD6E892"/>
    <w:lvl w:ilvl="0" w:tplc="8CD66B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B48D9"/>
    <w:multiLevelType w:val="hybridMultilevel"/>
    <w:tmpl w:val="DFC41540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066652F"/>
    <w:multiLevelType w:val="hybridMultilevel"/>
    <w:tmpl w:val="5F5232AA"/>
    <w:lvl w:ilvl="0" w:tplc="29DC22AA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>
    <w:nsid w:val="35B94989"/>
    <w:multiLevelType w:val="hybridMultilevel"/>
    <w:tmpl w:val="EC5C24F8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5467BF"/>
    <w:multiLevelType w:val="hybridMultilevel"/>
    <w:tmpl w:val="BFBC3D7C"/>
    <w:lvl w:ilvl="0" w:tplc="2E32B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260EDB"/>
    <w:multiLevelType w:val="hybridMultilevel"/>
    <w:tmpl w:val="3EB62BD8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9661557"/>
    <w:multiLevelType w:val="hybridMultilevel"/>
    <w:tmpl w:val="EB52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253490"/>
    <w:multiLevelType w:val="hybridMultilevel"/>
    <w:tmpl w:val="67F238C0"/>
    <w:lvl w:ilvl="0" w:tplc="06FE9B0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415CC4"/>
    <w:multiLevelType w:val="multilevel"/>
    <w:tmpl w:val="C4C08062"/>
    <w:lvl w:ilvl="0">
      <w:start w:val="1"/>
      <w:numFmt w:val="decimal"/>
      <w:lvlText w:val="%1."/>
      <w:lvlJc w:val="left"/>
      <w:pPr>
        <w:ind w:left="1488" w:hanging="94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5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5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5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5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B7A197B"/>
    <w:multiLevelType w:val="multilevel"/>
    <w:tmpl w:val="7B04B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E843BBD"/>
    <w:multiLevelType w:val="hybridMultilevel"/>
    <w:tmpl w:val="729EBBFA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6ED5DB9"/>
    <w:multiLevelType w:val="hybridMultilevel"/>
    <w:tmpl w:val="9634F5C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7F85EA0"/>
    <w:multiLevelType w:val="hybridMultilevel"/>
    <w:tmpl w:val="6F627A4A"/>
    <w:lvl w:ilvl="0" w:tplc="986CF07C">
      <w:start w:val="1"/>
      <w:numFmt w:val="decimal"/>
      <w:lvlText w:val="3.3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AEA6811"/>
    <w:multiLevelType w:val="hybridMultilevel"/>
    <w:tmpl w:val="3EB62BD8"/>
    <w:lvl w:ilvl="0" w:tplc="06FE9B0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B2E1796"/>
    <w:multiLevelType w:val="hybridMultilevel"/>
    <w:tmpl w:val="138E7208"/>
    <w:lvl w:ilvl="0" w:tplc="9B826608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0820611"/>
    <w:multiLevelType w:val="hybridMultilevel"/>
    <w:tmpl w:val="D1B24AA0"/>
    <w:lvl w:ilvl="0" w:tplc="2E32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0274DE"/>
    <w:multiLevelType w:val="hybridMultilevel"/>
    <w:tmpl w:val="83B89E16"/>
    <w:lvl w:ilvl="0" w:tplc="E6863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A0147"/>
    <w:multiLevelType w:val="hybridMultilevel"/>
    <w:tmpl w:val="111EFE8E"/>
    <w:lvl w:ilvl="0" w:tplc="84DA368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FDF640D"/>
    <w:multiLevelType w:val="hybridMultilevel"/>
    <w:tmpl w:val="28CC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0"/>
  </w:num>
  <w:num w:numId="5">
    <w:abstractNumId w:val="11"/>
  </w:num>
  <w:num w:numId="6">
    <w:abstractNumId w:val="20"/>
  </w:num>
  <w:num w:numId="7">
    <w:abstractNumId w:val="19"/>
  </w:num>
  <w:num w:numId="8">
    <w:abstractNumId w:val="8"/>
  </w:num>
  <w:num w:numId="9">
    <w:abstractNumId w:val="1"/>
  </w:num>
  <w:num w:numId="10">
    <w:abstractNumId w:val="16"/>
  </w:num>
  <w:num w:numId="11">
    <w:abstractNumId w:val="12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AF1"/>
    <w:rsid w:val="000148D4"/>
    <w:rsid w:val="000178B8"/>
    <w:rsid w:val="000221CA"/>
    <w:rsid w:val="00030BC5"/>
    <w:rsid w:val="00036E4A"/>
    <w:rsid w:val="00037EEF"/>
    <w:rsid w:val="00042241"/>
    <w:rsid w:val="000442AC"/>
    <w:rsid w:val="00054401"/>
    <w:rsid w:val="00064773"/>
    <w:rsid w:val="00076F9C"/>
    <w:rsid w:val="000804D6"/>
    <w:rsid w:val="00083F6A"/>
    <w:rsid w:val="00093D2E"/>
    <w:rsid w:val="000972E7"/>
    <w:rsid w:val="000A5281"/>
    <w:rsid w:val="000A7619"/>
    <w:rsid w:val="000B0730"/>
    <w:rsid w:val="000B2E22"/>
    <w:rsid w:val="000B705E"/>
    <w:rsid w:val="000B779E"/>
    <w:rsid w:val="00107181"/>
    <w:rsid w:val="00117864"/>
    <w:rsid w:val="001301AA"/>
    <w:rsid w:val="00130F21"/>
    <w:rsid w:val="00142863"/>
    <w:rsid w:val="00142E1F"/>
    <w:rsid w:val="00142ECC"/>
    <w:rsid w:val="00153262"/>
    <w:rsid w:val="00155CE7"/>
    <w:rsid w:val="00160736"/>
    <w:rsid w:val="00163628"/>
    <w:rsid w:val="00191F57"/>
    <w:rsid w:val="001A1590"/>
    <w:rsid w:val="001C2762"/>
    <w:rsid w:val="001C3000"/>
    <w:rsid w:val="001D114E"/>
    <w:rsid w:val="001D184B"/>
    <w:rsid w:val="001D42CD"/>
    <w:rsid w:val="001E2D40"/>
    <w:rsid w:val="001E6AC4"/>
    <w:rsid w:val="001F3F04"/>
    <w:rsid w:val="001F7226"/>
    <w:rsid w:val="002253DD"/>
    <w:rsid w:val="00233239"/>
    <w:rsid w:val="00234C31"/>
    <w:rsid w:val="00234CCF"/>
    <w:rsid w:val="00234F0D"/>
    <w:rsid w:val="00245156"/>
    <w:rsid w:val="00251B57"/>
    <w:rsid w:val="00263789"/>
    <w:rsid w:val="00267677"/>
    <w:rsid w:val="00273DCF"/>
    <w:rsid w:val="002A6B42"/>
    <w:rsid w:val="002C2AD1"/>
    <w:rsid w:val="002C5889"/>
    <w:rsid w:val="002D4B75"/>
    <w:rsid w:val="002F6788"/>
    <w:rsid w:val="002F693A"/>
    <w:rsid w:val="00301735"/>
    <w:rsid w:val="00301D65"/>
    <w:rsid w:val="00315CC6"/>
    <w:rsid w:val="00344402"/>
    <w:rsid w:val="00351F7D"/>
    <w:rsid w:val="00356E44"/>
    <w:rsid w:val="003674DD"/>
    <w:rsid w:val="003706F1"/>
    <w:rsid w:val="0037562F"/>
    <w:rsid w:val="00381F16"/>
    <w:rsid w:val="00395CFF"/>
    <w:rsid w:val="003A30A4"/>
    <w:rsid w:val="003A5CC5"/>
    <w:rsid w:val="003C3500"/>
    <w:rsid w:val="003C3E29"/>
    <w:rsid w:val="003C50A3"/>
    <w:rsid w:val="003E11F7"/>
    <w:rsid w:val="003E60EF"/>
    <w:rsid w:val="003F7770"/>
    <w:rsid w:val="00404124"/>
    <w:rsid w:val="00435B87"/>
    <w:rsid w:val="0044333B"/>
    <w:rsid w:val="004549AB"/>
    <w:rsid w:val="00456282"/>
    <w:rsid w:val="0047472E"/>
    <w:rsid w:val="004767AE"/>
    <w:rsid w:val="00491276"/>
    <w:rsid w:val="00491752"/>
    <w:rsid w:val="004A66AB"/>
    <w:rsid w:val="004B4366"/>
    <w:rsid w:val="004D3899"/>
    <w:rsid w:val="004E2BBF"/>
    <w:rsid w:val="004E3E1E"/>
    <w:rsid w:val="004F3351"/>
    <w:rsid w:val="004F60A3"/>
    <w:rsid w:val="00511661"/>
    <w:rsid w:val="0051330C"/>
    <w:rsid w:val="005173B3"/>
    <w:rsid w:val="005423EF"/>
    <w:rsid w:val="00566DEF"/>
    <w:rsid w:val="005738BE"/>
    <w:rsid w:val="005775E1"/>
    <w:rsid w:val="00584009"/>
    <w:rsid w:val="00592E46"/>
    <w:rsid w:val="00594F87"/>
    <w:rsid w:val="005A135D"/>
    <w:rsid w:val="005A1EF0"/>
    <w:rsid w:val="005A39B8"/>
    <w:rsid w:val="005A6BE9"/>
    <w:rsid w:val="005A7042"/>
    <w:rsid w:val="005B1ECC"/>
    <w:rsid w:val="005C23DF"/>
    <w:rsid w:val="005D74E9"/>
    <w:rsid w:val="005E05E2"/>
    <w:rsid w:val="005F2511"/>
    <w:rsid w:val="00602005"/>
    <w:rsid w:val="006123C3"/>
    <w:rsid w:val="0062500D"/>
    <w:rsid w:val="00632CC8"/>
    <w:rsid w:val="00637227"/>
    <w:rsid w:val="00655CE5"/>
    <w:rsid w:val="00656960"/>
    <w:rsid w:val="00664017"/>
    <w:rsid w:val="00674705"/>
    <w:rsid w:val="00674F16"/>
    <w:rsid w:val="00675758"/>
    <w:rsid w:val="00687D54"/>
    <w:rsid w:val="006A2E54"/>
    <w:rsid w:val="006C3896"/>
    <w:rsid w:val="006D10B0"/>
    <w:rsid w:val="006E6148"/>
    <w:rsid w:val="006E7226"/>
    <w:rsid w:val="00707831"/>
    <w:rsid w:val="00716BBB"/>
    <w:rsid w:val="00722C1A"/>
    <w:rsid w:val="00731FAC"/>
    <w:rsid w:val="007370A9"/>
    <w:rsid w:val="00744CC4"/>
    <w:rsid w:val="007459D0"/>
    <w:rsid w:val="007509A6"/>
    <w:rsid w:val="00760924"/>
    <w:rsid w:val="007651FB"/>
    <w:rsid w:val="00780DF8"/>
    <w:rsid w:val="007A6DB8"/>
    <w:rsid w:val="007B3CD4"/>
    <w:rsid w:val="007C6B87"/>
    <w:rsid w:val="007E0C2E"/>
    <w:rsid w:val="007F505B"/>
    <w:rsid w:val="008024EF"/>
    <w:rsid w:val="008103E4"/>
    <w:rsid w:val="008170FE"/>
    <w:rsid w:val="008271D5"/>
    <w:rsid w:val="00836BF8"/>
    <w:rsid w:val="008374F9"/>
    <w:rsid w:val="00837E2F"/>
    <w:rsid w:val="008447A8"/>
    <w:rsid w:val="0085421B"/>
    <w:rsid w:val="00880DAA"/>
    <w:rsid w:val="00884FED"/>
    <w:rsid w:val="00887440"/>
    <w:rsid w:val="00894F57"/>
    <w:rsid w:val="00897DE0"/>
    <w:rsid w:val="008C14AC"/>
    <w:rsid w:val="008D5749"/>
    <w:rsid w:val="008D692F"/>
    <w:rsid w:val="008E542F"/>
    <w:rsid w:val="008E6758"/>
    <w:rsid w:val="00907D7B"/>
    <w:rsid w:val="0091495E"/>
    <w:rsid w:val="00916086"/>
    <w:rsid w:val="009173A0"/>
    <w:rsid w:val="0092546E"/>
    <w:rsid w:val="00931B67"/>
    <w:rsid w:val="00936DF4"/>
    <w:rsid w:val="009453F9"/>
    <w:rsid w:val="009535CF"/>
    <w:rsid w:val="009D067D"/>
    <w:rsid w:val="009D0AE1"/>
    <w:rsid w:val="009E3F0B"/>
    <w:rsid w:val="00A24125"/>
    <w:rsid w:val="00A27C6A"/>
    <w:rsid w:val="00A366E9"/>
    <w:rsid w:val="00A37CE1"/>
    <w:rsid w:val="00A40480"/>
    <w:rsid w:val="00A405F3"/>
    <w:rsid w:val="00A42BC0"/>
    <w:rsid w:val="00A505F6"/>
    <w:rsid w:val="00A516DA"/>
    <w:rsid w:val="00A660B6"/>
    <w:rsid w:val="00A901DE"/>
    <w:rsid w:val="00A934F0"/>
    <w:rsid w:val="00A938D5"/>
    <w:rsid w:val="00AA2946"/>
    <w:rsid w:val="00AB1D08"/>
    <w:rsid w:val="00AC0826"/>
    <w:rsid w:val="00AE27A8"/>
    <w:rsid w:val="00AE69EA"/>
    <w:rsid w:val="00B036F5"/>
    <w:rsid w:val="00B111F8"/>
    <w:rsid w:val="00B11520"/>
    <w:rsid w:val="00B2471E"/>
    <w:rsid w:val="00B24F9D"/>
    <w:rsid w:val="00B60649"/>
    <w:rsid w:val="00B6247A"/>
    <w:rsid w:val="00B67766"/>
    <w:rsid w:val="00B7289C"/>
    <w:rsid w:val="00B72D10"/>
    <w:rsid w:val="00B86DCA"/>
    <w:rsid w:val="00B91632"/>
    <w:rsid w:val="00BA0FF9"/>
    <w:rsid w:val="00BA2A61"/>
    <w:rsid w:val="00BA7D06"/>
    <w:rsid w:val="00BB536D"/>
    <w:rsid w:val="00BB5B55"/>
    <w:rsid w:val="00BC0C53"/>
    <w:rsid w:val="00BE5D5A"/>
    <w:rsid w:val="00C121C2"/>
    <w:rsid w:val="00C14526"/>
    <w:rsid w:val="00C218FA"/>
    <w:rsid w:val="00C30C59"/>
    <w:rsid w:val="00C31BA4"/>
    <w:rsid w:val="00C31E77"/>
    <w:rsid w:val="00C33CE4"/>
    <w:rsid w:val="00C50DA5"/>
    <w:rsid w:val="00C51494"/>
    <w:rsid w:val="00C57AD4"/>
    <w:rsid w:val="00C62179"/>
    <w:rsid w:val="00C631B0"/>
    <w:rsid w:val="00C64C8F"/>
    <w:rsid w:val="00C668C5"/>
    <w:rsid w:val="00C67D4A"/>
    <w:rsid w:val="00C71CE0"/>
    <w:rsid w:val="00C81286"/>
    <w:rsid w:val="00C901C8"/>
    <w:rsid w:val="00C92BAE"/>
    <w:rsid w:val="00CA1258"/>
    <w:rsid w:val="00CA1C26"/>
    <w:rsid w:val="00CB0508"/>
    <w:rsid w:val="00CB069B"/>
    <w:rsid w:val="00CB5BC5"/>
    <w:rsid w:val="00CD0C43"/>
    <w:rsid w:val="00CE1240"/>
    <w:rsid w:val="00CE54CA"/>
    <w:rsid w:val="00D02C01"/>
    <w:rsid w:val="00D052B6"/>
    <w:rsid w:val="00D37171"/>
    <w:rsid w:val="00D51F96"/>
    <w:rsid w:val="00D5431A"/>
    <w:rsid w:val="00D840DE"/>
    <w:rsid w:val="00DA222C"/>
    <w:rsid w:val="00DA2758"/>
    <w:rsid w:val="00DA5CF9"/>
    <w:rsid w:val="00DB2640"/>
    <w:rsid w:val="00DB4DA6"/>
    <w:rsid w:val="00DC156F"/>
    <w:rsid w:val="00DE0081"/>
    <w:rsid w:val="00DE1AB6"/>
    <w:rsid w:val="00DF0CEE"/>
    <w:rsid w:val="00DF16E1"/>
    <w:rsid w:val="00DF1FB3"/>
    <w:rsid w:val="00E16D65"/>
    <w:rsid w:val="00E2265D"/>
    <w:rsid w:val="00E2363A"/>
    <w:rsid w:val="00E43D1C"/>
    <w:rsid w:val="00E44632"/>
    <w:rsid w:val="00E47FD9"/>
    <w:rsid w:val="00E51E12"/>
    <w:rsid w:val="00E60673"/>
    <w:rsid w:val="00E63893"/>
    <w:rsid w:val="00E64B7F"/>
    <w:rsid w:val="00E66015"/>
    <w:rsid w:val="00E72360"/>
    <w:rsid w:val="00E7477C"/>
    <w:rsid w:val="00E8587B"/>
    <w:rsid w:val="00E929C3"/>
    <w:rsid w:val="00E92B37"/>
    <w:rsid w:val="00EB490D"/>
    <w:rsid w:val="00EC3BF3"/>
    <w:rsid w:val="00EC6742"/>
    <w:rsid w:val="00EC7E18"/>
    <w:rsid w:val="00EE2C26"/>
    <w:rsid w:val="00EE7B18"/>
    <w:rsid w:val="00EF7081"/>
    <w:rsid w:val="00F04330"/>
    <w:rsid w:val="00F04C39"/>
    <w:rsid w:val="00F07380"/>
    <w:rsid w:val="00F10A7F"/>
    <w:rsid w:val="00F13515"/>
    <w:rsid w:val="00F30ADF"/>
    <w:rsid w:val="00F448DF"/>
    <w:rsid w:val="00F51C73"/>
    <w:rsid w:val="00F63E17"/>
    <w:rsid w:val="00F70313"/>
    <w:rsid w:val="00F8479E"/>
    <w:rsid w:val="00F84E04"/>
    <w:rsid w:val="00F87A65"/>
    <w:rsid w:val="00FA4583"/>
    <w:rsid w:val="00FA6064"/>
    <w:rsid w:val="00FB3809"/>
    <w:rsid w:val="00FB3EFE"/>
    <w:rsid w:val="00FC14F5"/>
    <w:rsid w:val="00FC1AF1"/>
    <w:rsid w:val="00FD3983"/>
    <w:rsid w:val="00FE10B9"/>
    <w:rsid w:val="00FF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8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6E6148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4A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E61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C14AC"/>
    <w:rPr>
      <w:rFonts w:cs="Times New Roman"/>
      <w:sz w:val="20"/>
      <w:szCs w:val="20"/>
    </w:rPr>
  </w:style>
  <w:style w:type="character" w:styleId="a5">
    <w:name w:val="page number"/>
    <w:uiPriority w:val="99"/>
    <w:rsid w:val="006E6148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E6148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7">
    <w:name w:val="footer"/>
    <w:basedOn w:val="a"/>
    <w:link w:val="a8"/>
    <w:uiPriority w:val="99"/>
    <w:rsid w:val="006E61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C14A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C1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FC1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BE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99"/>
    <w:rsid w:val="0058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B26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C14AC"/>
    <w:rPr>
      <w:rFonts w:cs="Times New Roman"/>
      <w:sz w:val="2"/>
    </w:rPr>
  </w:style>
  <w:style w:type="character" w:styleId="ac">
    <w:name w:val="Placeholder Text"/>
    <w:uiPriority w:val="99"/>
    <w:semiHidden/>
    <w:rsid w:val="00404124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0A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48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6E6148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4A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E61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C14AC"/>
    <w:rPr>
      <w:rFonts w:cs="Times New Roman"/>
      <w:sz w:val="20"/>
      <w:szCs w:val="20"/>
    </w:rPr>
  </w:style>
  <w:style w:type="character" w:styleId="a5">
    <w:name w:val="page number"/>
    <w:uiPriority w:val="99"/>
    <w:rsid w:val="006E6148"/>
    <w:rPr>
      <w:rFonts w:cs="Times New Roman"/>
    </w:rPr>
  </w:style>
  <w:style w:type="paragraph" w:styleId="a6">
    <w:name w:val="caption"/>
    <w:basedOn w:val="a"/>
    <w:next w:val="a"/>
    <w:uiPriority w:val="99"/>
    <w:qFormat/>
    <w:rsid w:val="006E6148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a7">
    <w:name w:val="footer"/>
    <w:basedOn w:val="a"/>
    <w:link w:val="a8"/>
    <w:uiPriority w:val="99"/>
    <w:rsid w:val="006E61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C14A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C1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FC1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BE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99"/>
    <w:rsid w:val="0058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B26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C14AC"/>
    <w:rPr>
      <w:rFonts w:cs="Times New Roman"/>
      <w:sz w:val="2"/>
    </w:rPr>
  </w:style>
  <w:style w:type="character" w:styleId="ac">
    <w:name w:val="Placeholder Text"/>
    <w:uiPriority w:val="99"/>
    <w:semiHidden/>
    <w:rsid w:val="00404124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0A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9F00182E9DB8B3288DC32CAFAB0165A89FB217076876C99957609E577203A355DD0E152ECBBC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Kominform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</dc:creator>
  <cp:lastModifiedBy>Людмила</cp:lastModifiedBy>
  <cp:revision>8</cp:revision>
  <cp:lastPrinted>2017-10-02T11:45:00Z</cp:lastPrinted>
  <dcterms:created xsi:type="dcterms:W3CDTF">2017-10-02T08:48:00Z</dcterms:created>
  <dcterms:modified xsi:type="dcterms:W3CDTF">2017-10-02T11:46:00Z</dcterms:modified>
</cp:coreProperties>
</file>