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69" w:rsidRPr="00736769" w:rsidRDefault="00736769" w:rsidP="00FC13C9">
      <w:pPr>
        <w:spacing w:after="0" w:line="240" w:lineRule="auto"/>
        <w:rPr>
          <w:rFonts w:ascii="Times New Roman" w:hAnsi="Times New Roman" w:cs="Times New Roman"/>
          <w:sz w:val="28"/>
          <w:szCs w:val="28"/>
        </w:rPr>
      </w:pPr>
    </w:p>
    <w:p w:rsidR="00736769" w:rsidRPr="004918CE" w:rsidRDefault="004918CE" w:rsidP="004918CE">
      <w:pPr>
        <w:spacing w:after="0" w:line="240" w:lineRule="auto"/>
        <w:jc w:val="center"/>
        <w:rPr>
          <w:rFonts w:ascii="Times New Roman" w:hAnsi="Times New Roman" w:cs="Times New Roman"/>
          <w:b/>
          <w:sz w:val="28"/>
          <w:szCs w:val="28"/>
        </w:rPr>
      </w:pPr>
      <w:r w:rsidRPr="004918CE">
        <w:rPr>
          <w:rFonts w:ascii="Times New Roman" w:hAnsi="Times New Roman" w:cs="Times New Roman"/>
          <w:b/>
          <w:sz w:val="28"/>
          <w:szCs w:val="28"/>
        </w:rPr>
        <w:t>РФ</w:t>
      </w:r>
    </w:p>
    <w:p w:rsidR="004918CE" w:rsidRPr="004918CE" w:rsidRDefault="004918CE" w:rsidP="004918CE">
      <w:pPr>
        <w:spacing w:after="0" w:line="240" w:lineRule="auto"/>
        <w:jc w:val="center"/>
        <w:rPr>
          <w:rFonts w:ascii="Times New Roman" w:hAnsi="Times New Roman" w:cs="Times New Roman"/>
          <w:b/>
          <w:sz w:val="28"/>
          <w:szCs w:val="28"/>
        </w:rPr>
      </w:pPr>
      <w:r w:rsidRPr="004918CE">
        <w:rPr>
          <w:rFonts w:ascii="Times New Roman" w:hAnsi="Times New Roman" w:cs="Times New Roman"/>
          <w:b/>
          <w:sz w:val="28"/>
          <w:szCs w:val="28"/>
        </w:rPr>
        <w:t>КАЛУЖСКАЯ ОБЛАСТЬ  МАЛОЯРОСЛАВЕЦКИЙ РАЙОН</w:t>
      </w:r>
    </w:p>
    <w:p w:rsidR="004918CE" w:rsidRDefault="00736769" w:rsidP="00736769">
      <w:pPr>
        <w:pStyle w:val="2"/>
        <w:spacing w:after="0" w:line="240" w:lineRule="auto"/>
        <w:jc w:val="center"/>
        <w:outlineLvl w:val="0"/>
        <w:rPr>
          <w:b/>
          <w:sz w:val="28"/>
          <w:szCs w:val="28"/>
        </w:rPr>
      </w:pPr>
      <w:r w:rsidRPr="00736769">
        <w:rPr>
          <w:b/>
          <w:sz w:val="28"/>
          <w:szCs w:val="28"/>
        </w:rPr>
        <w:t xml:space="preserve">АДМИНИСТРАЦИЯ СЕЛЬСКОГО ПОСЕЛЕНИЯ </w:t>
      </w:r>
    </w:p>
    <w:p w:rsidR="00736769" w:rsidRPr="00736769" w:rsidRDefault="00736769" w:rsidP="00736769">
      <w:pPr>
        <w:pStyle w:val="2"/>
        <w:spacing w:after="0" w:line="240" w:lineRule="auto"/>
        <w:jc w:val="center"/>
        <w:outlineLvl w:val="0"/>
        <w:rPr>
          <w:b/>
          <w:sz w:val="28"/>
          <w:szCs w:val="28"/>
        </w:rPr>
      </w:pPr>
      <w:r w:rsidRPr="00736769">
        <w:rPr>
          <w:b/>
          <w:sz w:val="28"/>
          <w:szCs w:val="28"/>
        </w:rPr>
        <w:t>«</w:t>
      </w:r>
      <w:r w:rsidR="004918CE">
        <w:rPr>
          <w:b/>
          <w:sz w:val="28"/>
          <w:szCs w:val="28"/>
        </w:rPr>
        <w:t>ДЕРЕВНЯ  ПРУДКИ</w:t>
      </w:r>
      <w:r w:rsidRPr="00736769">
        <w:rPr>
          <w:b/>
          <w:sz w:val="28"/>
          <w:szCs w:val="28"/>
        </w:rPr>
        <w:t>»</w:t>
      </w:r>
    </w:p>
    <w:p w:rsidR="00736769" w:rsidRPr="00736769" w:rsidRDefault="00736769" w:rsidP="00736769">
      <w:pPr>
        <w:spacing w:after="0" w:line="240" w:lineRule="auto"/>
        <w:jc w:val="center"/>
        <w:rPr>
          <w:rFonts w:ascii="Times New Roman" w:hAnsi="Times New Roman" w:cs="Times New Roman"/>
          <w:b/>
          <w:sz w:val="28"/>
          <w:szCs w:val="28"/>
        </w:rPr>
      </w:pPr>
    </w:p>
    <w:p w:rsidR="00102CF7" w:rsidRDefault="00102CF7" w:rsidP="00736769">
      <w:pPr>
        <w:spacing w:after="0" w:line="240" w:lineRule="auto"/>
        <w:jc w:val="center"/>
        <w:rPr>
          <w:rFonts w:ascii="Times New Roman" w:hAnsi="Times New Roman" w:cs="Times New Roman"/>
          <w:b/>
          <w:sz w:val="32"/>
          <w:szCs w:val="32"/>
        </w:rPr>
      </w:pPr>
    </w:p>
    <w:p w:rsidR="00736769" w:rsidRPr="00E62EBC" w:rsidRDefault="00736769" w:rsidP="00736769">
      <w:pPr>
        <w:spacing w:after="0" w:line="240" w:lineRule="auto"/>
        <w:jc w:val="center"/>
        <w:rPr>
          <w:rFonts w:ascii="Times New Roman" w:hAnsi="Times New Roman" w:cs="Times New Roman"/>
          <w:b/>
          <w:sz w:val="32"/>
          <w:szCs w:val="32"/>
        </w:rPr>
      </w:pPr>
      <w:proofErr w:type="gramStart"/>
      <w:r w:rsidRPr="00E62EBC">
        <w:rPr>
          <w:rFonts w:ascii="Times New Roman" w:hAnsi="Times New Roman" w:cs="Times New Roman"/>
          <w:b/>
          <w:sz w:val="32"/>
          <w:szCs w:val="32"/>
        </w:rPr>
        <w:t>П</w:t>
      </w:r>
      <w:proofErr w:type="gramEnd"/>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О</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С</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Т</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А</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Н</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О</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В</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Л</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Е</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Н</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И</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Е</w:t>
      </w:r>
    </w:p>
    <w:p w:rsidR="00102CF7" w:rsidRDefault="00102CF7" w:rsidP="00736769">
      <w:pPr>
        <w:spacing w:after="0" w:line="240" w:lineRule="auto"/>
        <w:rPr>
          <w:rFonts w:ascii="Times New Roman" w:hAnsi="Times New Roman" w:cs="Times New Roman"/>
          <w:b/>
          <w:sz w:val="28"/>
          <w:szCs w:val="28"/>
        </w:rPr>
      </w:pPr>
    </w:p>
    <w:p w:rsidR="00102CF7" w:rsidRDefault="00102CF7" w:rsidP="00736769">
      <w:pPr>
        <w:spacing w:after="0" w:line="240" w:lineRule="auto"/>
        <w:rPr>
          <w:rFonts w:ascii="Times New Roman" w:hAnsi="Times New Roman" w:cs="Times New Roman"/>
          <w:b/>
          <w:sz w:val="28"/>
          <w:szCs w:val="28"/>
        </w:rPr>
      </w:pPr>
    </w:p>
    <w:p w:rsidR="00736769" w:rsidRPr="00736769" w:rsidRDefault="00102CF7" w:rsidP="00736769">
      <w:pPr>
        <w:spacing w:after="0" w:line="240" w:lineRule="auto"/>
        <w:rPr>
          <w:rFonts w:ascii="Times New Roman" w:hAnsi="Times New Roman" w:cs="Times New Roman"/>
          <w:b/>
          <w:sz w:val="28"/>
          <w:szCs w:val="28"/>
        </w:rPr>
      </w:pPr>
      <w:r>
        <w:rPr>
          <w:rFonts w:ascii="Times New Roman" w:hAnsi="Times New Roman" w:cs="Times New Roman"/>
          <w:b/>
          <w:sz w:val="28"/>
          <w:szCs w:val="28"/>
        </w:rPr>
        <w:t>от  30  июня  2017  года                                                                  № 21</w:t>
      </w:r>
    </w:p>
    <w:p w:rsidR="00736769" w:rsidRDefault="00736769" w:rsidP="00736769">
      <w:pPr>
        <w:spacing w:after="0" w:line="240" w:lineRule="auto"/>
        <w:jc w:val="center"/>
        <w:rPr>
          <w:rFonts w:ascii="Times New Roman" w:hAnsi="Times New Roman" w:cs="Times New Roman"/>
          <w:sz w:val="28"/>
          <w:szCs w:val="28"/>
        </w:rPr>
      </w:pPr>
    </w:p>
    <w:p w:rsidR="00102CF7" w:rsidRPr="00736769" w:rsidRDefault="00102CF7" w:rsidP="00736769">
      <w:pPr>
        <w:spacing w:after="0" w:line="240" w:lineRule="auto"/>
        <w:jc w:val="center"/>
        <w:rPr>
          <w:rFonts w:ascii="Times New Roman" w:hAnsi="Times New Roman" w:cs="Times New Roman"/>
          <w:sz w:val="28"/>
          <w:szCs w:val="28"/>
        </w:rPr>
      </w:pPr>
    </w:p>
    <w:p w:rsidR="002867A6" w:rsidRDefault="002867A6" w:rsidP="00736769">
      <w:pPr>
        <w:spacing w:after="0" w:line="240" w:lineRule="auto"/>
        <w:jc w:val="center"/>
        <w:rPr>
          <w:rFonts w:ascii="Times New Roman" w:eastAsia="Times New Roman" w:hAnsi="Times New Roman" w:cs="Times New Roman"/>
          <w:b/>
          <w:bCs/>
          <w:color w:val="000000"/>
          <w:sz w:val="28"/>
          <w:szCs w:val="28"/>
        </w:rPr>
      </w:pPr>
      <w:r w:rsidRPr="002867A6">
        <w:rPr>
          <w:rFonts w:ascii="Times New Roman" w:eastAsia="Times New Roman" w:hAnsi="Times New Roman" w:cs="Times New Roman"/>
          <w:b/>
          <w:bCs/>
          <w:color w:val="000000"/>
          <w:sz w:val="28"/>
          <w:szCs w:val="28"/>
        </w:rPr>
        <w:t>Об утверждении административного регламента предоставления муниципальной услуги «Выдача разрешения на перемещение отходов строительства, сноса зданий и сооружений, в том числе грунтов»</w:t>
      </w:r>
    </w:p>
    <w:p w:rsidR="00736769" w:rsidRPr="002867A6" w:rsidRDefault="00736769" w:rsidP="002867A6">
      <w:pPr>
        <w:spacing w:after="0" w:line="240" w:lineRule="auto"/>
        <w:jc w:val="both"/>
        <w:rPr>
          <w:rFonts w:ascii="Times New Roman" w:eastAsia="Times New Roman" w:hAnsi="Times New Roman" w:cs="Times New Roman"/>
          <w:sz w:val="28"/>
          <w:szCs w:val="28"/>
        </w:rPr>
      </w:pPr>
    </w:p>
    <w:p w:rsidR="00E62EBC" w:rsidRDefault="002867A6" w:rsidP="00736769">
      <w:pPr>
        <w:spacing w:after="0" w:line="240" w:lineRule="auto"/>
        <w:ind w:firstLine="709"/>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Во исполнение Федерального закона от 27 июля 2010 года №</w:t>
      </w:r>
      <w:r w:rsidR="004918CE">
        <w:rPr>
          <w:rFonts w:ascii="Times New Roman" w:eastAsia="Times New Roman" w:hAnsi="Times New Roman" w:cs="Times New Roman"/>
          <w:color w:val="000000"/>
          <w:sz w:val="28"/>
          <w:szCs w:val="28"/>
        </w:rPr>
        <w:t xml:space="preserve"> </w:t>
      </w:r>
      <w:r w:rsidRPr="002867A6">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  в целях упорядочения административных процедур и административных действий при предоставлении муниципальных услуг</w:t>
      </w:r>
      <w:r w:rsidR="00E62EBC">
        <w:rPr>
          <w:rFonts w:ascii="Times New Roman" w:eastAsia="Times New Roman" w:hAnsi="Times New Roman" w:cs="Times New Roman"/>
          <w:color w:val="000000"/>
          <w:sz w:val="28"/>
          <w:szCs w:val="28"/>
        </w:rPr>
        <w:t>, администрация сельского поселения «Деревня Прудки»</w:t>
      </w:r>
    </w:p>
    <w:p w:rsidR="00102CF7" w:rsidRDefault="00102CF7" w:rsidP="00E62EBC">
      <w:pPr>
        <w:spacing w:after="0" w:line="240" w:lineRule="auto"/>
        <w:ind w:firstLine="709"/>
        <w:jc w:val="center"/>
        <w:rPr>
          <w:rFonts w:ascii="Times New Roman" w:eastAsia="Times New Roman" w:hAnsi="Times New Roman" w:cs="Times New Roman"/>
          <w:b/>
          <w:color w:val="000000"/>
          <w:sz w:val="28"/>
          <w:szCs w:val="28"/>
        </w:rPr>
      </w:pPr>
    </w:p>
    <w:p w:rsidR="002867A6" w:rsidRDefault="00E62EBC" w:rsidP="00E62EBC">
      <w:pPr>
        <w:spacing w:after="0" w:line="240" w:lineRule="auto"/>
        <w:ind w:firstLine="709"/>
        <w:jc w:val="center"/>
        <w:rPr>
          <w:rFonts w:ascii="Times New Roman" w:eastAsia="Times New Roman" w:hAnsi="Times New Roman" w:cs="Times New Roman"/>
          <w:b/>
          <w:color w:val="000000"/>
          <w:sz w:val="28"/>
          <w:szCs w:val="28"/>
        </w:rPr>
      </w:pPr>
      <w:r w:rsidRPr="00E62EBC">
        <w:rPr>
          <w:rFonts w:ascii="Times New Roman" w:eastAsia="Times New Roman" w:hAnsi="Times New Roman" w:cs="Times New Roman"/>
          <w:b/>
          <w:color w:val="000000"/>
          <w:sz w:val="28"/>
          <w:szCs w:val="28"/>
        </w:rPr>
        <w:t>ПОСТАНОВЛЯЕТ</w:t>
      </w:r>
      <w:r w:rsidR="002867A6" w:rsidRPr="00E62EBC">
        <w:rPr>
          <w:rFonts w:ascii="Times New Roman" w:eastAsia="Times New Roman" w:hAnsi="Times New Roman" w:cs="Times New Roman"/>
          <w:b/>
          <w:color w:val="000000"/>
          <w:sz w:val="28"/>
          <w:szCs w:val="28"/>
        </w:rPr>
        <w:t>:</w:t>
      </w:r>
    </w:p>
    <w:p w:rsidR="00E62EBC" w:rsidRPr="00E62EBC" w:rsidRDefault="00E62EBC" w:rsidP="00E62EBC">
      <w:pPr>
        <w:spacing w:after="0" w:line="240" w:lineRule="auto"/>
        <w:ind w:firstLine="709"/>
        <w:jc w:val="center"/>
        <w:rPr>
          <w:rFonts w:ascii="Times New Roman" w:eastAsia="Times New Roman" w:hAnsi="Times New Roman" w:cs="Times New Roman"/>
          <w:b/>
          <w:sz w:val="28"/>
          <w:szCs w:val="28"/>
        </w:rPr>
      </w:pPr>
    </w:p>
    <w:p w:rsidR="002867A6" w:rsidRPr="002867A6" w:rsidRDefault="002867A6" w:rsidP="002867A6">
      <w:pPr>
        <w:numPr>
          <w:ilvl w:val="0"/>
          <w:numId w:val="1"/>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Утвердить прилагаемый административный регламент предоставления муниципальной услуги «Выдача разрешения на перемещение отходов строительства, сноса зданий и сооружений, в том числе грунтов».</w:t>
      </w:r>
    </w:p>
    <w:p w:rsidR="002867A6" w:rsidRPr="002867A6" w:rsidRDefault="002867A6" w:rsidP="002867A6">
      <w:pPr>
        <w:numPr>
          <w:ilvl w:val="0"/>
          <w:numId w:val="1"/>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Настоящее постановление вступает в силу с момента его подписания.</w:t>
      </w:r>
    </w:p>
    <w:p w:rsidR="00A10CF0" w:rsidRDefault="002867A6" w:rsidP="002867A6">
      <w:pPr>
        <w:numPr>
          <w:ilvl w:val="0"/>
          <w:numId w:val="1"/>
        </w:numPr>
        <w:spacing w:after="0" w:line="240" w:lineRule="auto"/>
        <w:jc w:val="both"/>
        <w:rPr>
          <w:rFonts w:ascii="Times New Roman" w:eastAsia="Times New Roman" w:hAnsi="Times New Roman" w:cs="Times New Roman"/>
          <w:color w:val="000000"/>
          <w:sz w:val="28"/>
          <w:szCs w:val="28"/>
        </w:rPr>
      </w:pPr>
      <w:proofErr w:type="gramStart"/>
      <w:r w:rsidRPr="002867A6">
        <w:rPr>
          <w:rFonts w:ascii="Times New Roman" w:eastAsia="Times New Roman" w:hAnsi="Times New Roman" w:cs="Times New Roman"/>
          <w:color w:val="000000"/>
          <w:sz w:val="28"/>
          <w:szCs w:val="28"/>
        </w:rPr>
        <w:t>Контроль</w:t>
      </w:r>
      <w:r w:rsidR="00A10CF0">
        <w:rPr>
          <w:rFonts w:ascii="Times New Roman" w:eastAsia="Times New Roman" w:hAnsi="Times New Roman" w:cs="Times New Roman"/>
          <w:color w:val="000000"/>
          <w:sz w:val="28"/>
          <w:szCs w:val="28"/>
        </w:rPr>
        <w:t xml:space="preserve"> за</w:t>
      </w:r>
      <w:proofErr w:type="gramEnd"/>
      <w:r w:rsidR="00A10CF0">
        <w:rPr>
          <w:rFonts w:ascii="Times New Roman" w:eastAsia="Times New Roman" w:hAnsi="Times New Roman" w:cs="Times New Roman"/>
          <w:color w:val="000000"/>
          <w:sz w:val="28"/>
          <w:szCs w:val="28"/>
        </w:rPr>
        <w:t xml:space="preserve"> исполнением</w:t>
      </w:r>
      <w:r w:rsidRPr="002867A6">
        <w:rPr>
          <w:rFonts w:ascii="Times New Roman" w:eastAsia="Times New Roman" w:hAnsi="Times New Roman" w:cs="Times New Roman"/>
          <w:color w:val="000000"/>
          <w:sz w:val="28"/>
          <w:szCs w:val="28"/>
        </w:rPr>
        <w:t xml:space="preserve"> настоящего постановления </w:t>
      </w:r>
      <w:r w:rsidR="00A10CF0">
        <w:rPr>
          <w:rFonts w:ascii="Times New Roman" w:eastAsia="Times New Roman" w:hAnsi="Times New Roman" w:cs="Times New Roman"/>
          <w:color w:val="000000"/>
          <w:sz w:val="28"/>
          <w:szCs w:val="28"/>
        </w:rPr>
        <w:t>оставляю за собой</w:t>
      </w:r>
      <w:r w:rsidRPr="002867A6">
        <w:rPr>
          <w:rFonts w:ascii="Times New Roman" w:eastAsia="Times New Roman" w:hAnsi="Times New Roman" w:cs="Times New Roman"/>
          <w:color w:val="000000"/>
          <w:sz w:val="28"/>
          <w:szCs w:val="28"/>
        </w:rPr>
        <w:t>.</w:t>
      </w:r>
    </w:p>
    <w:p w:rsidR="00A10CF0" w:rsidRDefault="00A10CF0" w:rsidP="00A10CF0">
      <w:pPr>
        <w:spacing w:after="0" w:line="240" w:lineRule="auto"/>
        <w:jc w:val="both"/>
        <w:rPr>
          <w:rFonts w:ascii="Times New Roman" w:eastAsia="Times New Roman" w:hAnsi="Times New Roman" w:cs="Times New Roman"/>
          <w:color w:val="000000"/>
          <w:sz w:val="28"/>
          <w:szCs w:val="28"/>
        </w:rPr>
      </w:pPr>
    </w:p>
    <w:p w:rsidR="00A10CF0" w:rsidRDefault="00A10CF0" w:rsidP="00A10CF0">
      <w:pPr>
        <w:spacing w:after="0" w:line="240" w:lineRule="auto"/>
        <w:jc w:val="both"/>
        <w:rPr>
          <w:rFonts w:ascii="Times New Roman" w:eastAsia="Times New Roman" w:hAnsi="Times New Roman" w:cs="Times New Roman"/>
          <w:color w:val="000000"/>
          <w:sz w:val="28"/>
          <w:szCs w:val="28"/>
        </w:rPr>
      </w:pPr>
    </w:p>
    <w:p w:rsidR="00DD04FA" w:rsidRDefault="00DD04FA" w:rsidP="00A10CF0">
      <w:pPr>
        <w:spacing w:after="0" w:line="240" w:lineRule="auto"/>
        <w:jc w:val="both"/>
        <w:rPr>
          <w:rFonts w:ascii="Times New Roman" w:eastAsia="Times New Roman" w:hAnsi="Times New Roman" w:cs="Times New Roman"/>
          <w:color w:val="000000"/>
          <w:sz w:val="28"/>
          <w:szCs w:val="28"/>
        </w:rPr>
      </w:pPr>
    </w:p>
    <w:p w:rsidR="00DD04FA" w:rsidRDefault="00DD04FA" w:rsidP="00A10CF0">
      <w:pPr>
        <w:spacing w:after="0" w:line="240" w:lineRule="auto"/>
        <w:jc w:val="both"/>
        <w:rPr>
          <w:rFonts w:ascii="Times New Roman" w:eastAsia="Times New Roman" w:hAnsi="Times New Roman" w:cs="Times New Roman"/>
          <w:color w:val="000000"/>
          <w:sz w:val="28"/>
          <w:szCs w:val="28"/>
        </w:rPr>
      </w:pPr>
    </w:p>
    <w:p w:rsidR="00E62EBC" w:rsidRPr="00DD04FA" w:rsidRDefault="00A10CF0" w:rsidP="00A10CF0">
      <w:pPr>
        <w:spacing w:after="0" w:line="240" w:lineRule="auto"/>
        <w:jc w:val="both"/>
        <w:rPr>
          <w:rFonts w:ascii="Times New Roman" w:eastAsia="Times New Roman" w:hAnsi="Times New Roman" w:cs="Times New Roman"/>
          <w:b/>
          <w:bCs/>
          <w:color w:val="000000"/>
          <w:sz w:val="28"/>
          <w:szCs w:val="28"/>
        </w:rPr>
      </w:pPr>
      <w:r w:rsidRPr="00DD04FA">
        <w:rPr>
          <w:rFonts w:ascii="Times New Roman" w:eastAsia="Times New Roman" w:hAnsi="Times New Roman" w:cs="Times New Roman"/>
          <w:b/>
          <w:bCs/>
          <w:color w:val="000000"/>
          <w:sz w:val="28"/>
          <w:szCs w:val="28"/>
        </w:rPr>
        <w:t>Глава</w:t>
      </w:r>
      <w:r w:rsidR="002867A6" w:rsidRPr="00DD04FA">
        <w:rPr>
          <w:rFonts w:ascii="Times New Roman" w:eastAsia="Times New Roman" w:hAnsi="Times New Roman" w:cs="Times New Roman"/>
          <w:b/>
          <w:bCs/>
          <w:color w:val="000000"/>
          <w:sz w:val="28"/>
          <w:szCs w:val="28"/>
        </w:rPr>
        <w:t xml:space="preserve"> </w:t>
      </w:r>
      <w:r w:rsidR="00E62EBC" w:rsidRPr="00DD04FA">
        <w:rPr>
          <w:rFonts w:ascii="Times New Roman" w:eastAsia="Times New Roman" w:hAnsi="Times New Roman" w:cs="Times New Roman"/>
          <w:b/>
          <w:bCs/>
          <w:color w:val="000000"/>
          <w:sz w:val="28"/>
          <w:szCs w:val="28"/>
        </w:rPr>
        <w:t xml:space="preserve"> а</w:t>
      </w:r>
      <w:r w:rsidR="002867A6" w:rsidRPr="00DD04FA">
        <w:rPr>
          <w:rFonts w:ascii="Times New Roman" w:eastAsia="Times New Roman" w:hAnsi="Times New Roman" w:cs="Times New Roman"/>
          <w:b/>
          <w:bCs/>
          <w:color w:val="000000"/>
          <w:sz w:val="28"/>
          <w:szCs w:val="28"/>
        </w:rPr>
        <w:t>дминистрации</w:t>
      </w:r>
    </w:p>
    <w:p w:rsidR="00A10CF0" w:rsidRPr="00DD04FA" w:rsidRDefault="00E62EBC" w:rsidP="00A10CF0">
      <w:pPr>
        <w:spacing w:after="0" w:line="240" w:lineRule="auto"/>
        <w:jc w:val="both"/>
        <w:rPr>
          <w:rFonts w:ascii="Times New Roman" w:eastAsia="Times New Roman" w:hAnsi="Times New Roman" w:cs="Times New Roman"/>
          <w:b/>
          <w:bCs/>
          <w:color w:val="000000"/>
          <w:sz w:val="28"/>
          <w:szCs w:val="28"/>
        </w:rPr>
      </w:pPr>
      <w:r w:rsidRPr="00DD04FA">
        <w:rPr>
          <w:rFonts w:ascii="Times New Roman" w:eastAsia="Times New Roman" w:hAnsi="Times New Roman" w:cs="Times New Roman"/>
          <w:b/>
          <w:color w:val="000000"/>
          <w:sz w:val="28"/>
          <w:szCs w:val="28"/>
        </w:rPr>
        <w:t>с</w:t>
      </w:r>
      <w:r w:rsidR="00A10CF0" w:rsidRPr="00DD04FA">
        <w:rPr>
          <w:rFonts w:ascii="Times New Roman" w:eastAsia="Times New Roman" w:hAnsi="Times New Roman" w:cs="Times New Roman"/>
          <w:b/>
          <w:bCs/>
          <w:color w:val="000000"/>
          <w:sz w:val="28"/>
          <w:szCs w:val="28"/>
        </w:rPr>
        <w:t>ельского</w:t>
      </w:r>
      <w:r w:rsidR="00DD04FA">
        <w:rPr>
          <w:rFonts w:ascii="Times New Roman" w:eastAsia="Times New Roman" w:hAnsi="Times New Roman" w:cs="Times New Roman"/>
          <w:b/>
          <w:bCs/>
          <w:color w:val="000000"/>
          <w:sz w:val="28"/>
          <w:szCs w:val="28"/>
        </w:rPr>
        <w:t xml:space="preserve"> поселения </w:t>
      </w:r>
      <w:r w:rsidRPr="00DD04FA">
        <w:rPr>
          <w:rFonts w:ascii="Times New Roman" w:eastAsia="Times New Roman" w:hAnsi="Times New Roman" w:cs="Times New Roman"/>
          <w:b/>
          <w:bCs/>
          <w:color w:val="000000"/>
          <w:sz w:val="28"/>
          <w:szCs w:val="28"/>
        </w:rPr>
        <w:t>«</w:t>
      </w:r>
      <w:r w:rsidR="00DD04FA">
        <w:rPr>
          <w:rFonts w:ascii="Times New Roman" w:eastAsia="Times New Roman" w:hAnsi="Times New Roman" w:cs="Times New Roman"/>
          <w:b/>
          <w:bCs/>
          <w:color w:val="000000"/>
          <w:sz w:val="28"/>
          <w:szCs w:val="28"/>
        </w:rPr>
        <w:t xml:space="preserve">Деревня </w:t>
      </w:r>
      <w:r w:rsidRPr="00DD04FA">
        <w:rPr>
          <w:rFonts w:ascii="Times New Roman" w:eastAsia="Times New Roman" w:hAnsi="Times New Roman" w:cs="Times New Roman"/>
          <w:b/>
          <w:bCs/>
          <w:color w:val="000000"/>
          <w:sz w:val="28"/>
          <w:szCs w:val="28"/>
        </w:rPr>
        <w:t>Прудки»</w:t>
      </w:r>
      <w:r w:rsidR="00DD04FA">
        <w:rPr>
          <w:rFonts w:ascii="Times New Roman" w:eastAsia="Times New Roman" w:hAnsi="Times New Roman" w:cs="Times New Roman"/>
          <w:b/>
          <w:bCs/>
          <w:color w:val="000000"/>
          <w:sz w:val="28"/>
          <w:szCs w:val="28"/>
        </w:rPr>
        <w:t xml:space="preserve">                                И.В.Кононенко</w:t>
      </w:r>
      <w:r w:rsidRPr="00DD04FA">
        <w:rPr>
          <w:rFonts w:ascii="Times New Roman" w:eastAsia="Times New Roman" w:hAnsi="Times New Roman" w:cs="Times New Roman"/>
          <w:b/>
          <w:bCs/>
          <w:color w:val="000000"/>
          <w:sz w:val="28"/>
          <w:szCs w:val="28"/>
        </w:rPr>
        <w:t xml:space="preserve">                                      </w:t>
      </w:r>
    </w:p>
    <w:p w:rsidR="002867A6" w:rsidRPr="00DD04FA" w:rsidRDefault="00A10CF0" w:rsidP="00E62EBC">
      <w:pPr>
        <w:spacing w:after="0" w:line="240" w:lineRule="auto"/>
        <w:jc w:val="both"/>
        <w:rPr>
          <w:rFonts w:ascii="Times New Roman" w:eastAsia="Times New Roman" w:hAnsi="Times New Roman" w:cs="Times New Roman"/>
          <w:b/>
          <w:bCs/>
          <w:color w:val="000000"/>
          <w:sz w:val="28"/>
          <w:szCs w:val="28"/>
        </w:rPr>
      </w:pPr>
      <w:r w:rsidRPr="00DD04FA">
        <w:rPr>
          <w:rFonts w:ascii="Times New Roman" w:eastAsia="Times New Roman" w:hAnsi="Times New Roman" w:cs="Times New Roman"/>
          <w:b/>
          <w:bCs/>
          <w:color w:val="000000"/>
          <w:sz w:val="28"/>
          <w:szCs w:val="28"/>
        </w:rPr>
        <w:t xml:space="preserve">                                                          </w:t>
      </w: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317169" w:rsidRDefault="00102CF7" w:rsidP="0031716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002867A6" w:rsidRPr="002867A6">
        <w:rPr>
          <w:rFonts w:ascii="Times New Roman" w:eastAsia="Times New Roman" w:hAnsi="Times New Roman" w:cs="Times New Roman"/>
          <w:color w:val="000000"/>
          <w:sz w:val="28"/>
          <w:szCs w:val="28"/>
        </w:rPr>
        <w:t xml:space="preserve">твержден </w:t>
      </w:r>
    </w:p>
    <w:p w:rsidR="00317169" w:rsidRDefault="002867A6" w:rsidP="00317169">
      <w:pPr>
        <w:spacing w:after="0" w:line="240" w:lineRule="auto"/>
        <w:jc w:val="right"/>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постановлением Администрации</w:t>
      </w:r>
    </w:p>
    <w:p w:rsidR="00317169" w:rsidRDefault="00317169" w:rsidP="0031716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p>
    <w:p w:rsidR="00102CF7" w:rsidRDefault="006D7E70" w:rsidP="0031716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 от 30.06.2017 </w:t>
      </w:r>
    </w:p>
    <w:p w:rsidR="002867A6" w:rsidRDefault="00E62EBC" w:rsidP="0031716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17169" w:rsidRDefault="00317169" w:rsidP="00317169">
      <w:pPr>
        <w:spacing w:after="0" w:line="240" w:lineRule="auto"/>
        <w:jc w:val="right"/>
        <w:rPr>
          <w:rFonts w:ascii="Times New Roman" w:eastAsia="Times New Roman" w:hAnsi="Times New Roman" w:cs="Times New Roman"/>
          <w:color w:val="000000"/>
          <w:sz w:val="28"/>
          <w:szCs w:val="28"/>
        </w:rPr>
      </w:pPr>
    </w:p>
    <w:p w:rsidR="00317169" w:rsidRPr="002867A6" w:rsidRDefault="00317169" w:rsidP="00317169">
      <w:pPr>
        <w:spacing w:after="0" w:line="240" w:lineRule="auto"/>
        <w:jc w:val="right"/>
        <w:rPr>
          <w:rFonts w:ascii="Times New Roman" w:eastAsia="Times New Roman" w:hAnsi="Times New Roman" w:cs="Times New Roman"/>
          <w:sz w:val="28"/>
          <w:szCs w:val="28"/>
        </w:rPr>
      </w:pPr>
    </w:p>
    <w:p w:rsidR="00317169" w:rsidRDefault="002867A6" w:rsidP="00317169">
      <w:pPr>
        <w:spacing w:after="0" w:line="240" w:lineRule="auto"/>
        <w:jc w:val="center"/>
        <w:rPr>
          <w:rFonts w:ascii="Times New Roman" w:eastAsia="Times New Roman" w:hAnsi="Times New Roman" w:cs="Times New Roman"/>
          <w:b/>
          <w:bCs/>
          <w:color w:val="000000"/>
          <w:sz w:val="28"/>
          <w:szCs w:val="28"/>
        </w:rPr>
      </w:pPr>
      <w:r w:rsidRPr="002867A6">
        <w:rPr>
          <w:rFonts w:ascii="Times New Roman" w:eastAsia="Times New Roman" w:hAnsi="Times New Roman" w:cs="Times New Roman"/>
          <w:b/>
          <w:bCs/>
          <w:color w:val="000000"/>
          <w:sz w:val="28"/>
          <w:szCs w:val="28"/>
        </w:rPr>
        <w:t>АДМИНИСТРАТИВНЫЙ РЕГЛАМЕНТ</w:t>
      </w:r>
    </w:p>
    <w:p w:rsidR="002867A6" w:rsidRDefault="002867A6" w:rsidP="00317169">
      <w:pPr>
        <w:spacing w:after="0" w:line="240" w:lineRule="auto"/>
        <w:jc w:val="center"/>
        <w:rPr>
          <w:rFonts w:ascii="Times New Roman" w:eastAsia="Times New Roman" w:hAnsi="Times New Roman" w:cs="Times New Roman"/>
          <w:b/>
          <w:bCs/>
          <w:color w:val="000000"/>
          <w:sz w:val="28"/>
          <w:szCs w:val="28"/>
        </w:rPr>
      </w:pPr>
      <w:r w:rsidRPr="002867A6">
        <w:rPr>
          <w:rFonts w:ascii="Times New Roman" w:eastAsia="Times New Roman" w:hAnsi="Times New Roman" w:cs="Times New Roman"/>
          <w:b/>
          <w:bCs/>
          <w:color w:val="000000"/>
          <w:sz w:val="28"/>
          <w:szCs w:val="28"/>
        </w:rPr>
        <w:t>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317169" w:rsidRPr="002867A6" w:rsidRDefault="00317169" w:rsidP="00317169">
      <w:pPr>
        <w:spacing w:after="0" w:line="240" w:lineRule="auto"/>
        <w:jc w:val="center"/>
        <w:rPr>
          <w:rFonts w:ascii="Times New Roman" w:eastAsia="Times New Roman" w:hAnsi="Times New Roman" w:cs="Times New Roman"/>
          <w:b/>
          <w:bCs/>
          <w:color w:val="000000"/>
          <w:sz w:val="28"/>
          <w:szCs w:val="28"/>
        </w:rPr>
      </w:pPr>
      <w:bookmarkStart w:id="0" w:name="_GoBack"/>
      <w:bookmarkEnd w:id="0"/>
    </w:p>
    <w:p w:rsidR="002867A6" w:rsidRPr="00317169" w:rsidRDefault="002867A6" w:rsidP="00317169">
      <w:pPr>
        <w:pStyle w:val="a3"/>
        <w:numPr>
          <w:ilvl w:val="0"/>
          <w:numId w:val="3"/>
        </w:numPr>
        <w:spacing w:after="0" w:line="240" w:lineRule="auto"/>
        <w:jc w:val="center"/>
        <w:rPr>
          <w:rFonts w:ascii="Times New Roman" w:eastAsia="Times New Roman" w:hAnsi="Times New Roman" w:cs="Times New Roman"/>
          <w:b/>
          <w:bCs/>
          <w:color w:val="000000"/>
          <w:sz w:val="28"/>
          <w:szCs w:val="28"/>
        </w:rPr>
      </w:pPr>
      <w:r w:rsidRPr="00317169">
        <w:rPr>
          <w:rFonts w:ascii="Times New Roman" w:eastAsia="Times New Roman" w:hAnsi="Times New Roman" w:cs="Times New Roman"/>
          <w:b/>
          <w:bCs/>
          <w:color w:val="000000"/>
          <w:sz w:val="28"/>
          <w:szCs w:val="28"/>
        </w:rPr>
        <w:t>Общие положения</w:t>
      </w:r>
    </w:p>
    <w:p w:rsidR="00317169" w:rsidRDefault="002867A6" w:rsidP="00317169">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(далее </w:t>
      </w:r>
      <w:r w:rsidR="00317169">
        <w:rPr>
          <w:rFonts w:ascii="Times New Roman" w:eastAsia="Times New Roman" w:hAnsi="Times New Roman" w:cs="Times New Roman"/>
          <w:color w:val="000000"/>
          <w:sz w:val="28"/>
          <w:szCs w:val="28"/>
        </w:rPr>
        <w:t>–</w:t>
      </w:r>
      <w:r w:rsidRPr="002867A6">
        <w:rPr>
          <w:rFonts w:ascii="Times New Roman" w:eastAsia="Times New Roman" w:hAnsi="Times New Roman" w:cs="Times New Roman"/>
          <w:color w:val="000000"/>
          <w:sz w:val="28"/>
          <w:szCs w:val="28"/>
        </w:rPr>
        <w:t xml:space="preserve"> Регламент) разработан в целях исполнения Федерального закона от 24 июня 1998 г. </w:t>
      </w:r>
      <w:r w:rsidRPr="002867A6">
        <w:rPr>
          <w:rFonts w:ascii="Times New Roman" w:eastAsia="Times New Roman" w:hAnsi="Times New Roman" w:cs="Times New Roman"/>
          <w:color w:val="000000"/>
          <w:sz w:val="28"/>
          <w:szCs w:val="28"/>
          <w:lang w:val="en-US"/>
        </w:rPr>
        <w:t>N</w:t>
      </w:r>
      <w:r w:rsidRPr="002867A6">
        <w:rPr>
          <w:rFonts w:ascii="Times New Roman" w:eastAsia="Times New Roman" w:hAnsi="Times New Roman" w:cs="Times New Roman"/>
          <w:color w:val="000000"/>
          <w:sz w:val="28"/>
          <w:szCs w:val="28"/>
        </w:rPr>
        <w:t xml:space="preserve"> 89-ФЗ </w:t>
      </w:r>
      <w:r w:rsidR="00317169">
        <w:rPr>
          <w:rFonts w:ascii="Times New Roman" w:eastAsia="Times New Roman" w:hAnsi="Times New Roman" w:cs="Times New Roman"/>
          <w:color w:val="000000"/>
          <w:sz w:val="28"/>
          <w:szCs w:val="28"/>
        </w:rPr>
        <w:t>«</w:t>
      </w:r>
      <w:r w:rsidRPr="002867A6">
        <w:rPr>
          <w:rFonts w:ascii="Times New Roman" w:eastAsia="Times New Roman" w:hAnsi="Times New Roman" w:cs="Times New Roman"/>
          <w:color w:val="000000"/>
          <w:sz w:val="28"/>
          <w:szCs w:val="28"/>
        </w:rPr>
        <w:t>Об отходах производства и потребления</w:t>
      </w:r>
      <w:r w:rsidR="00317169">
        <w:rPr>
          <w:rFonts w:ascii="Times New Roman" w:eastAsia="Times New Roman" w:hAnsi="Times New Roman" w:cs="Times New Roman"/>
          <w:color w:val="000000"/>
          <w:sz w:val="28"/>
          <w:szCs w:val="28"/>
        </w:rPr>
        <w:t>»</w:t>
      </w:r>
      <w:r w:rsidRPr="002867A6">
        <w:rPr>
          <w:rFonts w:ascii="Times New Roman" w:eastAsia="Times New Roman" w:hAnsi="Times New Roman" w:cs="Times New Roman"/>
          <w:color w:val="000000"/>
          <w:sz w:val="28"/>
          <w:szCs w:val="28"/>
        </w:rPr>
        <w:t xml:space="preserve">, </w:t>
      </w:r>
      <w:proofErr w:type="gramStart"/>
      <w:r w:rsidRPr="002867A6">
        <w:rPr>
          <w:rFonts w:ascii="Times New Roman" w:eastAsia="Times New Roman" w:hAnsi="Times New Roman" w:cs="Times New Roman"/>
          <w:color w:val="000000"/>
          <w:sz w:val="28"/>
          <w:szCs w:val="28"/>
        </w:rPr>
        <w:t>во</w:t>
      </w:r>
      <w:proofErr w:type="gramEnd"/>
      <w:r w:rsidRPr="002867A6">
        <w:rPr>
          <w:rFonts w:ascii="Times New Roman" w:eastAsia="Times New Roman" w:hAnsi="Times New Roman" w:cs="Times New Roman"/>
          <w:color w:val="000000"/>
          <w:sz w:val="28"/>
          <w:szCs w:val="28"/>
        </w:rPr>
        <w:t xml:space="preserve"> исполнении ст.14 Федерального закона от 06 октября 2003 года №131-ФЗ «Об общих принципах организации местного самоуправления в Российской Федерации».</w:t>
      </w:r>
    </w:p>
    <w:p w:rsidR="002867A6" w:rsidRPr="002867A6" w:rsidRDefault="002867A6" w:rsidP="00317169">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Регламент определяет сроки и последовательность действий (административной процедуры), 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2867A6" w:rsidRPr="00317169" w:rsidRDefault="002867A6" w:rsidP="00317169">
      <w:pPr>
        <w:pStyle w:val="a3"/>
        <w:numPr>
          <w:ilvl w:val="1"/>
          <w:numId w:val="5"/>
        </w:numPr>
        <w:spacing w:after="0" w:line="240" w:lineRule="auto"/>
        <w:jc w:val="both"/>
        <w:rPr>
          <w:rFonts w:ascii="Times New Roman" w:eastAsia="Times New Roman" w:hAnsi="Times New Roman" w:cs="Times New Roman"/>
          <w:color w:val="000000"/>
          <w:sz w:val="28"/>
          <w:szCs w:val="28"/>
        </w:rPr>
      </w:pPr>
      <w:r w:rsidRPr="00317169">
        <w:rPr>
          <w:rFonts w:ascii="Times New Roman" w:eastAsia="Times New Roman" w:hAnsi="Times New Roman" w:cs="Times New Roman"/>
          <w:color w:val="000000"/>
          <w:sz w:val="28"/>
          <w:szCs w:val="28"/>
        </w:rPr>
        <w:t>Наименование муниципальной услуги</w:t>
      </w:r>
    </w:p>
    <w:p w:rsidR="002867A6" w:rsidRPr="002867A6" w:rsidRDefault="002867A6" w:rsidP="00113821">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Муниципальная услуга «Выдача разрешения на перемещение отходов строительства, сноса зданий и сооружений, в том числе грунтов»</w:t>
      </w:r>
    </w:p>
    <w:p w:rsidR="002867A6" w:rsidRPr="00113821" w:rsidRDefault="002867A6" w:rsidP="00113821">
      <w:pPr>
        <w:pStyle w:val="a3"/>
        <w:numPr>
          <w:ilvl w:val="1"/>
          <w:numId w:val="5"/>
        </w:numPr>
        <w:spacing w:after="0" w:line="240" w:lineRule="auto"/>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Наименование органа, предоставляющего муниципальную услугу</w:t>
      </w:r>
    </w:p>
    <w:p w:rsidR="00113821" w:rsidRDefault="002867A6" w:rsidP="00113821">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Муниципальную услугу предоставляет </w:t>
      </w:r>
      <w:r w:rsidR="00113821">
        <w:rPr>
          <w:rFonts w:ascii="Times New Roman" w:eastAsia="Times New Roman" w:hAnsi="Times New Roman" w:cs="Times New Roman"/>
          <w:color w:val="000000"/>
          <w:sz w:val="28"/>
          <w:szCs w:val="28"/>
        </w:rPr>
        <w:t>–</w:t>
      </w:r>
      <w:r w:rsidRPr="002867A6">
        <w:rPr>
          <w:rFonts w:ascii="Times New Roman" w:eastAsia="Times New Roman" w:hAnsi="Times New Roman" w:cs="Times New Roman"/>
          <w:color w:val="000000"/>
          <w:sz w:val="28"/>
          <w:szCs w:val="28"/>
        </w:rPr>
        <w:t xml:space="preserve"> Администрация </w:t>
      </w:r>
      <w:r w:rsidR="00113821">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Pr="002867A6">
        <w:rPr>
          <w:rFonts w:ascii="Times New Roman" w:eastAsia="Times New Roman" w:hAnsi="Times New Roman" w:cs="Times New Roman"/>
          <w:color w:val="000000"/>
          <w:sz w:val="28"/>
          <w:szCs w:val="28"/>
        </w:rPr>
        <w:t>.</w:t>
      </w:r>
    </w:p>
    <w:p w:rsidR="002867A6" w:rsidRPr="002867A6" w:rsidRDefault="002867A6" w:rsidP="00113821">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Выдача разрешений на перемещение отходов строительства, сноса зданий и сооружений, в том числе грунтов производится Администрацией </w:t>
      </w:r>
      <w:r w:rsidR="00113821">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113821">
        <w:rPr>
          <w:rFonts w:ascii="Times New Roman" w:eastAsia="Times New Roman" w:hAnsi="Times New Roman" w:cs="Times New Roman"/>
          <w:color w:val="000000"/>
          <w:sz w:val="28"/>
          <w:szCs w:val="28"/>
        </w:rPr>
        <w:t>»</w:t>
      </w:r>
      <w:r w:rsidRPr="002867A6">
        <w:rPr>
          <w:rFonts w:ascii="Times New Roman" w:eastAsia="Times New Roman" w:hAnsi="Times New Roman" w:cs="Times New Roman"/>
          <w:color w:val="000000"/>
          <w:sz w:val="28"/>
          <w:szCs w:val="28"/>
        </w:rPr>
        <w:t>, специально уполномоченным специалистом в установленном порядке.</w:t>
      </w:r>
    </w:p>
    <w:p w:rsidR="002867A6" w:rsidRPr="002867A6" w:rsidRDefault="002867A6" w:rsidP="00113821">
      <w:pPr>
        <w:numPr>
          <w:ilvl w:val="1"/>
          <w:numId w:val="5"/>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Нормативно-правовое регулирование предоставления муниципальной услуги</w:t>
      </w:r>
    </w:p>
    <w:p w:rsidR="002867A6" w:rsidRPr="002867A6" w:rsidRDefault="002867A6" w:rsidP="00113821">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Предоставление муниципальной услуги осуществляется в соответствии </w:t>
      </w:r>
      <w:proofErr w:type="gramStart"/>
      <w:r w:rsidRPr="002867A6">
        <w:rPr>
          <w:rFonts w:ascii="Times New Roman" w:eastAsia="Times New Roman" w:hAnsi="Times New Roman" w:cs="Times New Roman"/>
          <w:color w:val="000000"/>
          <w:sz w:val="28"/>
          <w:szCs w:val="28"/>
        </w:rPr>
        <w:t>с</w:t>
      </w:r>
      <w:proofErr w:type="gramEnd"/>
      <w:r w:rsidRPr="002867A6">
        <w:rPr>
          <w:rFonts w:ascii="Times New Roman" w:eastAsia="Times New Roman" w:hAnsi="Times New Roman" w:cs="Times New Roman"/>
          <w:color w:val="000000"/>
          <w:sz w:val="28"/>
          <w:szCs w:val="28"/>
        </w:rPr>
        <w:t>:</w:t>
      </w:r>
    </w:p>
    <w:p w:rsidR="002867A6" w:rsidRPr="002867A6" w:rsidRDefault="002867A6" w:rsidP="002867A6">
      <w:pPr>
        <w:numPr>
          <w:ilvl w:val="0"/>
          <w:numId w:val="2"/>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Конституцией Российской Федерации;</w:t>
      </w:r>
    </w:p>
    <w:p w:rsidR="00113821" w:rsidRDefault="002867A6" w:rsidP="002867A6">
      <w:pPr>
        <w:numPr>
          <w:ilvl w:val="0"/>
          <w:numId w:val="2"/>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Федеральным законом от 06.10.2003 г. №131-Ф3 "Об</w:t>
      </w:r>
      <w:r w:rsidRPr="00113821">
        <w:rPr>
          <w:rFonts w:ascii="Times New Roman" w:eastAsia="Times New Roman" w:hAnsi="Times New Roman" w:cs="Times New Roman"/>
          <w:color w:val="000000"/>
          <w:sz w:val="28"/>
          <w:szCs w:val="28"/>
        </w:rPr>
        <w:t>общих принципах организации местного самоуправления вРоссийской Федерации";</w:t>
      </w:r>
    </w:p>
    <w:p w:rsidR="00113821" w:rsidRDefault="002867A6" w:rsidP="00113821">
      <w:pPr>
        <w:numPr>
          <w:ilvl w:val="0"/>
          <w:numId w:val="2"/>
        </w:numPr>
        <w:spacing w:after="0" w:line="240" w:lineRule="auto"/>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Федеральным законом от 24 июня 1998 г. №89-ФЗ "Об отходах производства и потребления";</w:t>
      </w:r>
    </w:p>
    <w:p w:rsidR="00113821" w:rsidRDefault="002867A6" w:rsidP="00113821">
      <w:pPr>
        <w:numPr>
          <w:ilvl w:val="0"/>
          <w:numId w:val="2"/>
        </w:numPr>
        <w:spacing w:after="0" w:line="240" w:lineRule="auto"/>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Федеральным законом от 30.03.1999 г. №52-ФЗ "О санитарно-эпидемиологическом благополучии населения";</w:t>
      </w:r>
    </w:p>
    <w:p w:rsidR="00113821" w:rsidRDefault="002867A6" w:rsidP="00113821">
      <w:pPr>
        <w:numPr>
          <w:ilvl w:val="0"/>
          <w:numId w:val="2"/>
        </w:numPr>
        <w:spacing w:after="0" w:line="240" w:lineRule="auto"/>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lastRenderedPageBreak/>
        <w:t>Федеральным законом от 02.05.2006 г. №59-ФЗ "О порядке рассмотрения обращений граждан Российской Федерации»;</w:t>
      </w:r>
    </w:p>
    <w:p w:rsidR="002867A6" w:rsidRPr="00113821" w:rsidRDefault="002867A6" w:rsidP="00113821">
      <w:pPr>
        <w:numPr>
          <w:ilvl w:val="0"/>
          <w:numId w:val="2"/>
        </w:numPr>
        <w:spacing w:after="0" w:line="240" w:lineRule="auto"/>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 xml:space="preserve">Уставом </w:t>
      </w:r>
      <w:r w:rsidR="00113821">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113821">
        <w:rPr>
          <w:rFonts w:ascii="Times New Roman" w:eastAsia="Times New Roman" w:hAnsi="Times New Roman" w:cs="Times New Roman"/>
          <w:color w:val="000000"/>
          <w:sz w:val="28"/>
          <w:szCs w:val="28"/>
        </w:rPr>
        <w:t>»</w:t>
      </w:r>
      <w:r w:rsidRPr="00113821">
        <w:rPr>
          <w:rFonts w:ascii="Times New Roman" w:eastAsia="Times New Roman" w:hAnsi="Times New Roman" w:cs="Times New Roman"/>
          <w:color w:val="000000"/>
          <w:sz w:val="28"/>
          <w:szCs w:val="28"/>
        </w:rPr>
        <w:t>.</w:t>
      </w:r>
    </w:p>
    <w:p w:rsidR="00113821" w:rsidRDefault="002867A6" w:rsidP="00113821">
      <w:pPr>
        <w:pStyle w:val="a3"/>
        <w:numPr>
          <w:ilvl w:val="1"/>
          <w:numId w:val="5"/>
        </w:numPr>
        <w:spacing w:after="0" w:line="240" w:lineRule="auto"/>
        <w:ind w:left="0" w:firstLine="0"/>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 xml:space="preserve">Результат предоставления муниципальной услуги </w:t>
      </w:r>
    </w:p>
    <w:p w:rsidR="002867A6" w:rsidRPr="00113821" w:rsidRDefault="002867A6" w:rsidP="00113821">
      <w:pPr>
        <w:pStyle w:val="a3"/>
        <w:spacing w:after="0" w:line="240" w:lineRule="auto"/>
        <w:ind w:left="0" w:firstLine="709"/>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Результатом предоставления муниципальной услуги является выдача</w:t>
      </w:r>
    </w:p>
    <w:p w:rsidR="002867A6" w:rsidRPr="002867A6" w:rsidRDefault="002867A6" w:rsidP="002867A6">
      <w:pPr>
        <w:spacing w:after="0" w:line="240" w:lineRule="auto"/>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разрешения на перемещение отходов строительства, сноса зданий и сооружений, в том числе грунтов на территории </w:t>
      </w:r>
      <w:r w:rsidR="00113821">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113821">
        <w:rPr>
          <w:rFonts w:ascii="Times New Roman" w:eastAsia="Times New Roman" w:hAnsi="Times New Roman" w:cs="Times New Roman"/>
          <w:color w:val="000000"/>
          <w:sz w:val="28"/>
          <w:szCs w:val="28"/>
        </w:rPr>
        <w:t xml:space="preserve">» </w:t>
      </w:r>
      <w:r w:rsidRPr="002867A6">
        <w:rPr>
          <w:rFonts w:ascii="Times New Roman" w:eastAsia="Times New Roman" w:hAnsi="Times New Roman" w:cs="Times New Roman"/>
          <w:color w:val="000000"/>
          <w:sz w:val="28"/>
          <w:szCs w:val="28"/>
        </w:rPr>
        <w:t>либо мотивированный отказ в выдаче разрешения в письменной форме.</w:t>
      </w:r>
    </w:p>
    <w:p w:rsidR="002867A6" w:rsidRPr="002867A6" w:rsidRDefault="002867A6" w:rsidP="00113821">
      <w:pPr>
        <w:numPr>
          <w:ilvl w:val="1"/>
          <w:numId w:val="5"/>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Муниципальная услуга предоставляется бесплатно.</w:t>
      </w:r>
    </w:p>
    <w:p w:rsidR="002867A6" w:rsidRPr="002867A6" w:rsidRDefault="00113821" w:rsidP="00113821">
      <w:pPr>
        <w:numPr>
          <w:ilvl w:val="1"/>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Получатели муниципальной услуги</w:t>
      </w:r>
    </w:p>
    <w:p w:rsidR="00113821" w:rsidRDefault="002867A6" w:rsidP="00113821">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Получателями муниципальной услуги являются юридические лица, индивидуальные предприниматели и физические лица.</w:t>
      </w:r>
    </w:p>
    <w:p w:rsidR="002420B2" w:rsidRDefault="002867A6" w:rsidP="002420B2">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От имени индивидуального предпринимателя с заявлением о предоставлении муниципальной услуги имеет право обратиться его законный представитель, действующий в силу полномочий, основанных на доверенности или договоре.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2867A6" w:rsidRPr="002867A6" w:rsidRDefault="002867A6" w:rsidP="002420B2">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2420B2" w:rsidRDefault="002420B2" w:rsidP="002420B2">
      <w:pPr>
        <w:spacing w:after="0" w:line="240" w:lineRule="auto"/>
        <w:ind w:left="450"/>
        <w:jc w:val="both"/>
        <w:rPr>
          <w:rFonts w:ascii="Times New Roman" w:eastAsia="Times New Roman" w:hAnsi="Times New Roman" w:cs="Times New Roman"/>
          <w:b/>
          <w:bCs/>
          <w:color w:val="000000"/>
          <w:sz w:val="28"/>
          <w:szCs w:val="28"/>
        </w:rPr>
      </w:pPr>
      <w:bookmarkStart w:id="1" w:name="bookmark0"/>
    </w:p>
    <w:p w:rsidR="002867A6" w:rsidRPr="002867A6" w:rsidRDefault="002867A6" w:rsidP="002420B2">
      <w:pPr>
        <w:numPr>
          <w:ilvl w:val="0"/>
          <w:numId w:val="5"/>
        </w:numPr>
        <w:spacing w:after="0" w:line="240" w:lineRule="auto"/>
        <w:jc w:val="center"/>
        <w:rPr>
          <w:rFonts w:ascii="Times New Roman" w:eastAsia="Times New Roman" w:hAnsi="Times New Roman" w:cs="Times New Roman"/>
          <w:b/>
          <w:bCs/>
          <w:color w:val="000000"/>
          <w:sz w:val="28"/>
          <w:szCs w:val="28"/>
        </w:rPr>
      </w:pPr>
      <w:r w:rsidRPr="002867A6">
        <w:rPr>
          <w:rFonts w:ascii="Times New Roman" w:eastAsia="Times New Roman" w:hAnsi="Times New Roman" w:cs="Times New Roman"/>
          <w:b/>
          <w:bCs/>
          <w:color w:val="000000"/>
          <w:sz w:val="28"/>
          <w:szCs w:val="28"/>
        </w:rPr>
        <w:t>Требования к порядку предоставления муниципальной услуги</w:t>
      </w:r>
      <w:bookmarkEnd w:id="1"/>
    </w:p>
    <w:p w:rsidR="002867A6" w:rsidRPr="002867A6" w:rsidRDefault="002867A6" w:rsidP="00113821">
      <w:pPr>
        <w:numPr>
          <w:ilvl w:val="1"/>
          <w:numId w:val="5"/>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Порядок информирования о предоставлении муниципальной услуги.</w:t>
      </w:r>
    </w:p>
    <w:p w:rsidR="002867A6" w:rsidRPr="002867A6" w:rsidRDefault="002867A6" w:rsidP="002420B2">
      <w:pPr>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Информация, предоставляемая заинтересованным лицам о муниципальной услуге, является открытой и общедоступной.</w:t>
      </w:r>
    </w:p>
    <w:p w:rsidR="002867A6" w:rsidRPr="002867A6" w:rsidRDefault="002867A6" w:rsidP="002420B2">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Информация о порядке предоставления Муниципальной услуги выдается в Администрации </w:t>
      </w:r>
      <w:r w:rsidR="002420B2">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Pr="002867A6">
        <w:rPr>
          <w:rFonts w:ascii="Times New Roman" w:eastAsia="Times New Roman" w:hAnsi="Times New Roman" w:cs="Times New Roman"/>
          <w:color w:val="000000"/>
          <w:sz w:val="28"/>
          <w:szCs w:val="28"/>
        </w:rPr>
        <w:t>;</w:t>
      </w:r>
    </w:p>
    <w:p w:rsidR="002867A6" w:rsidRPr="002420B2" w:rsidRDefault="002867A6" w:rsidP="002420B2">
      <w:pPr>
        <w:pStyle w:val="a3"/>
        <w:numPr>
          <w:ilvl w:val="0"/>
          <w:numId w:val="6"/>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с использованием средств телефонной связи, электронного информирования.</w:t>
      </w:r>
    </w:p>
    <w:p w:rsidR="002420B2" w:rsidRPr="002420B2" w:rsidRDefault="002420B2" w:rsidP="002420B2">
      <w:pPr>
        <w:pStyle w:val="a3"/>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 xml:space="preserve">Адрес места нахождения Администрации </w:t>
      </w:r>
      <w:r>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r w:rsidR="00DD04FA">
        <w:rPr>
          <w:rFonts w:ascii="Times New Roman" w:eastAsia="Times New Roman" w:hAnsi="Times New Roman" w:cs="Times New Roman"/>
          <w:color w:val="000000"/>
          <w:sz w:val="28"/>
          <w:szCs w:val="28"/>
        </w:rPr>
        <w:t xml:space="preserve"> -</w:t>
      </w:r>
      <w:r w:rsidR="00E62EBC">
        <w:rPr>
          <w:rFonts w:ascii="Times New Roman" w:eastAsia="Times New Roman" w:hAnsi="Times New Roman" w:cs="Times New Roman"/>
          <w:color w:val="000000"/>
          <w:sz w:val="28"/>
          <w:szCs w:val="28"/>
        </w:rPr>
        <w:t xml:space="preserve"> 249083</w:t>
      </w:r>
      <w:r w:rsidRPr="002420B2">
        <w:rPr>
          <w:rFonts w:ascii="Times New Roman" w:eastAsia="Times New Roman" w:hAnsi="Times New Roman" w:cs="Times New Roman"/>
          <w:color w:val="000000"/>
          <w:sz w:val="28"/>
          <w:szCs w:val="28"/>
        </w:rPr>
        <w:t xml:space="preserve">, </w:t>
      </w:r>
      <w:r w:rsidR="00E62EBC">
        <w:rPr>
          <w:rFonts w:ascii="Times New Roman" w:eastAsia="Times New Roman" w:hAnsi="Times New Roman" w:cs="Times New Roman"/>
          <w:color w:val="000000"/>
          <w:sz w:val="28"/>
          <w:szCs w:val="28"/>
        </w:rPr>
        <w:t>Калужская область</w:t>
      </w:r>
      <w:r>
        <w:rPr>
          <w:rFonts w:ascii="Times New Roman" w:eastAsia="Times New Roman" w:hAnsi="Times New Roman" w:cs="Times New Roman"/>
          <w:color w:val="000000"/>
          <w:sz w:val="28"/>
          <w:szCs w:val="28"/>
        </w:rPr>
        <w:t xml:space="preserve">, </w:t>
      </w:r>
      <w:proofErr w:type="spellStart"/>
      <w:r w:rsidR="00E62EBC">
        <w:rPr>
          <w:rFonts w:ascii="Times New Roman" w:eastAsia="Times New Roman" w:hAnsi="Times New Roman" w:cs="Times New Roman"/>
          <w:color w:val="000000"/>
          <w:sz w:val="28"/>
          <w:szCs w:val="28"/>
        </w:rPr>
        <w:t>Малоярославец</w:t>
      </w:r>
      <w:r>
        <w:rPr>
          <w:rFonts w:ascii="Times New Roman" w:eastAsia="Times New Roman" w:hAnsi="Times New Roman" w:cs="Times New Roman"/>
          <w:color w:val="000000"/>
          <w:sz w:val="28"/>
          <w:szCs w:val="28"/>
        </w:rPr>
        <w:t>кий</w:t>
      </w:r>
      <w:proofErr w:type="spellEnd"/>
      <w:r>
        <w:rPr>
          <w:rFonts w:ascii="Times New Roman" w:eastAsia="Times New Roman" w:hAnsi="Times New Roman" w:cs="Times New Roman"/>
          <w:color w:val="000000"/>
          <w:sz w:val="28"/>
          <w:szCs w:val="28"/>
        </w:rPr>
        <w:t xml:space="preserve"> район, </w:t>
      </w:r>
      <w:r w:rsidR="00E62EBC">
        <w:rPr>
          <w:rFonts w:ascii="Times New Roman" w:eastAsia="Times New Roman" w:hAnsi="Times New Roman" w:cs="Times New Roman"/>
          <w:color w:val="000000"/>
          <w:sz w:val="28"/>
          <w:szCs w:val="28"/>
        </w:rPr>
        <w:t>д</w:t>
      </w:r>
      <w:proofErr w:type="gramStart"/>
      <w:r w:rsidR="00E62EBC">
        <w:rPr>
          <w:rFonts w:ascii="Times New Roman" w:eastAsia="Times New Roman" w:hAnsi="Times New Roman" w:cs="Times New Roman"/>
          <w:color w:val="000000"/>
          <w:sz w:val="28"/>
          <w:szCs w:val="28"/>
        </w:rPr>
        <w:t>.П</w:t>
      </w:r>
      <w:proofErr w:type="gramEnd"/>
      <w:r w:rsidR="00E62EBC">
        <w:rPr>
          <w:rFonts w:ascii="Times New Roman" w:eastAsia="Times New Roman" w:hAnsi="Times New Roman" w:cs="Times New Roman"/>
          <w:color w:val="000000"/>
          <w:sz w:val="28"/>
          <w:szCs w:val="28"/>
        </w:rPr>
        <w:t>рудки</w:t>
      </w:r>
      <w:r>
        <w:rPr>
          <w:rFonts w:ascii="Times New Roman" w:eastAsia="Times New Roman" w:hAnsi="Times New Roman" w:cs="Times New Roman"/>
          <w:color w:val="000000"/>
          <w:sz w:val="28"/>
          <w:szCs w:val="28"/>
        </w:rPr>
        <w:t xml:space="preserve">, ул. </w:t>
      </w:r>
      <w:r w:rsidR="00E62EBC">
        <w:rPr>
          <w:rFonts w:ascii="Times New Roman" w:eastAsia="Times New Roman" w:hAnsi="Times New Roman" w:cs="Times New Roman"/>
          <w:color w:val="000000"/>
          <w:sz w:val="28"/>
          <w:szCs w:val="28"/>
        </w:rPr>
        <w:t>Садов</w:t>
      </w:r>
      <w:r>
        <w:rPr>
          <w:rFonts w:ascii="Times New Roman" w:eastAsia="Times New Roman" w:hAnsi="Times New Roman" w:cs="Times New Roman"/>
          <w:color w:val="000000"/>
          <w:sz w:val="28"/>
          <w:szCs w:val="28"/>
        </w:rPr>
        <w:t>ая, д.</w:t>
      </w:r>
      <w:r w:rsidR="00E62EBC">
        <w:rPr>
          <w:rFonts w:ascii="Times New Roman" w:eastAsia="Times New Roman" w:hAnsi="Times New Roman" w:cs="Times New Roman"/>
          <w:color w:val="000000"/>
          <w:sz w:val="28"/>
          <w:szCs w:val="28"/>
        </w:rPr>
        <w:t>12</w:t>
      </w:r>
    </w:p>
    <w:p w:rsidR="002420B2" w:rsidRPr="002420B2" w:rsidRDefault="002420B2" w:rsidP="002420B2">
      <w:pPr>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сети Интернет).</w:t>
      </w:r>
    </w:p>
    <w:p w:rsidR="002420B2" w:rsidRPr="002420B2" w:rsidRDefault="002420B2" w:rsidP="00337AD2">
      <w:pPr>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 xml:space="preserve">На информационных стендах Администрация </w:t>
      </w:r>
      <w:r w:rsidR="00337AD2">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337AD2">
        <w:rPr>
          <w:rFonts w:ascii="Times New Roman" w:eastAsia="Times New Roman" w:hAnsi="Times New Roman" w:cs="Times New Roman"/>
          <w:color w:val="000000"/>
          <w:sz w:val="28"/>
          <w:szCs w:val="28"/>
        </w:rPr>
        <w:t xml:space="preserve">» </w:t>
      </w:r>
      <w:r w:rsidRPr="002420B2">
        <w:rPr>
          <w:rFonts w:ascii="Times New Roman" w:eastAsia="Times New Roman" w:hAnsi="Times New Roman" w:cs="Times New Roman"/>
          <w:color w:val="000000"/>
          <w:sz w:val="28"/>
          <w:szCs w:val="28"/>
        </w:rPr>
        <w:t xml:space="preserve">и </w:t>
      </w:r>
      <w:r w:rsidR="00E62EBC">
        <w:rPr>
          <w:rFonts w:ascii="Times New Roman" w:eastAsia="Times New Roman" w:hAnsi="Times New Roman" w:cs="Times New Roman"/>
          <w:color w:val="000000"/>
          <w:sz w:val="28"/>
          <w:szCs w:val="28"/>
        </w:rPr>
        <w:t xml:space="preserve"> </w:t>
      </w:r>
      <w:r w:rsidRPr="002420B2">
        <w:rPr>
          <w:rFonts w:ascii="Times New Roman" w:eastAsia="Times New Roman" w:hAnsi="Times New Roman" w:cs="Times New Roman"/>
          <w:color w:val="000000"/>
          <w:sz w:val="28"/>
          <w:szCs w:val="28"/>
        </w:rPr>
        <w:t>Интернет-сайте, размещается следующая информация:</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lastRenderedPageBreak/>
        <w:t>текст Административного регламента (полная версия на Интернет-сайте и извлечения на информационных стендах);</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краткое описание порядка предоставления услуги;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образцы оформления документов, необходимых для предоставления муниципальной услуги;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место расположения, график (режим) работы, номера телефонов, электронной почты органов, в которых заявители могут получить документы, необходимые для муниципальной услуги;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основания отказа в предоставлении муниципальной услуги;</w:t>
      </w:r>
    </w:p>
    <w:p w:rsidR="002420B2" w:rsidRPr="002420B2" w:rsidRDefault="002420B2" w:rsidP="00337AD2">
      <w:pPr>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При ответах на телефонные звонки и уст</w:t>
      </w:r>
      <w:r w:rsidR="00337AD2">
        <w:rPr>
          <w:rFonts w:ascii="Times New Roman" w:eastAsia="Times New Roman" w:hAnsi="Times New Roman" w:cs="Times New Roman"/>
          <w:color w:val="000000"/>
          <w:sz w:val="28"/>
          <w:szCs w:val="28"/>
        </w:rPr>
        <w:t>ные обращения специалисты</w:t>
      </w:r>
      <w:r w:rsidRPr="002420B2">
        <w:rPr>
          <w:rFonts w:ascii="Times New Roman" w:eastAsia="Times New Roman" w:hAnsi="Times New Roman" w:cs="Times New Roman"/>
          <w:color w:val="000000"/>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которое позвонил гражданин, фамилии, имени, отчестве и должности специалиста, принявшего телефонный звонок.</w:t>
      </w:r>
    </w:p>
    <w:p w:rsidR="002420B2" w:rsidRPr="002420B2" w:rsidRDefault="002420B2" w:rsidP="00337AD2">
      <w:pPr>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При</w:t>
      </w:r>
      <w:r w:rsidRPr="002420B2">
        <w:rPr>
          <w:rFonts w:ascii="Times New Roman" w:eastAsia="Times New Roman" w:hAnsi="Times New Roman" w:cs="Times New Roman"/>
          <w:color w:val="000000"/>
          <w:sz w:val="28"/>
          <w:szCs w:val="28"/>
        </w:rPr>
        <w:tab/>
        <w:t>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420B2" w:rsidRPr="002420B2" w:rsidRDefault="002420B2" w:rsidP="002420B2">
      <w:pPr>
        <w:numPr>
          <w:ilvl w:val="0"/>
          <w:numId w:val="7"/>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Заявители, подавшие запрос о предоставлении сведений, в обязательном порядке информируются специалистами: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о приостановлении предоставления муниципальной услуги;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об отказе в предоставлении муниципальной услуги;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о сроке завершения оформления документов и возможности их получения.</w:t>
      </w:r>
    </w:p>
    <w:p w:rsidR="00337AD2" w:rsidRPr="00337AD2" w:rsidRDefault="00337AD2" w:rsidP="00337AD2">
      <w:pPr>
        <w:pStyle w:val="a3"/>
        <w:numPr>
          <w:ilvl w:val="1"/>
          <w:numId w:val="5"/>
        </w:numPr>
        <w:spacing w:after="0" w:line="240" w:lineRule="auto"/>
        <w:ind w:left="0" w:firstLine="0"/>
        <w:jc w:val="both"/>
        <w:rPr>
          <w:rFonts w:ascii="Times New Roman" w:eastAsia="Times New Roman" w:hAnsi="Times New Roman" w:cs="Times New Roman"/>
          <w:color w:val="000000"/>
          <w:sz w:val="28"/>
          <w:szCs w:val="28"/>
        </w:rPr>
      </w:pPr>
      <w:r w:rsidRPr="00337AD2">
        <w:rPr>
          <w:rFonts w:ascii="Times New Roman" w:eastAsia="Times New Roman" w:hAnsi="Times New Roman" w:cs="Times New Roman"/>
          <w:color w:val="000000"/>
          <w:sz w:val="28"/>
          <w:szCs w:val="28"/>
        </w:rPr>
        <w:t>Порядок информирования о ходе предоставления муниципальной услуги.</w:t>
      </w:r>
    </w:p>
    <w:p w:rsid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t>Информирование о ходе предоставления муниципальной услуги осуществляется специалистами при личном контакте с заявителями или посредством телефонной связи, посредством электронной почты.</w:t>
      </w:r>
    </w:p>
    <w:p w:rsid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t xml:space="preserve">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w:t>
      </w:r>
      <w:r>
        <w:rPr>
          <w:rFonts w:ascii="Times New Roman" w:eastAsia="Times New Roman" w:hAnsi="Times New Roman" w:cs="Times New Roman"/>
          <w:color w:val="000000"/>
          <w:sz w:val="28"/>
          <w:szCs w:val="28"/>
        </w:rPr>
        <w:t>–</w:t>
      </w:r>
      <w:r w:rsidRPr="00337AD2">
        <w:rPr>
          <w:rFonts w:ascii="Times New Roman" w:eastAsia="Times New Roman" w:hAnsi="Times New Roman" w:cs="Times New Roman"/>
          <w:color w:val="000000"/>
          <w:sz w:val="28"/>
          <w:szCs w:val="28"/>
        </w:rPr>
        <w:t xml:space="preserve"> по указанному в заявлении телефону.</w:t>
      </w:r>
    </w:p>
    <w:p w:rsid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отдела.</w:t>
      </w:r>
    </w:p>
    <w:p w:rsid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t xml:space="preserve">Для получения сведений о ходе рассмотрения заявления на предоставление муниципальной услуги заявитель обращается в Администрацию. Заявителю предоставляются сведения о том, на каком этапе </w:t>
      </w:r>
      <w:r w:rsidRPr="00337AD2">
        <w:rPr>
          <w:rFonts w:ascii="Times New Roman" w:eastAsia="Times New Roman" w:hAnsi="Times New Roman" w:cs="Times New Roman"/>
          <w:color w:val="000000"/>
          <w:sz w:val="28"/>
          <w:szCs w:val="28"/>
        </w:rPr>
        <w:lastRenderedPageBreak/>
        <w:t>находится рассмотрение его заявления по исполнению муниципальной услуги.</w:t>
      </w:r>
    </w:p>
    <w:p w:rsid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t>В случае принятия решения об отказе в предоставлении муниципальной услуги, Администрация информирует об этом заявителя с указанием оснований такого отказа.</w:t>
      </w:r>
    </w:p>
    <w:p w:rsidR="00337AD2" w:rsidRP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t>Информация о сроке завершения оформления удостоверения соответствия и карточки соответствия может быть получена заявителем непосредственно в Администрации или по телефону в любой день после подачи документов.</w:t>
      </w:r>
    </w:p>
    <w:p w:rsidR="00337AD2" w:rsidRPr="00337AD2" w:rsidRDefault="00337AD2" w:rsidP="00F86A38">
      <w:pPr>
        <w:numPr>
          <w:ilvl w:val="1"/>
          <w:numId w:val="5"/>
        </w:numPr>
        <w:spacing w:after="0" w:line="240" w:lineRule="auto"/>
        <w:ind w:left="0" w:firstLine="0"/>
        <w:jc w:val="both"/>
        <w:rPr>
          <w:rFonts w:ascii="Times New Roman" w:eastAsia="Times New Roman" w:hAnsi="Times New Roman" w:cs="Times New Roman"/>
          <w:color w:val="000000"/>
          <w:sz w:val="28"/>
          <w:szCs w:val="28"/>
        </w:rPr>
      </w:pPr>
      <w:r w:rsidRPr="00337AD2">
        <w:rPr>
          <w:rFonts w:ascii="Times New Roman" w:eastAsia="Times New Roman" w:hAnsi="Times New Roman" w:cs="Times New Roman"/>
          <w:color w:val="000000"/>
          <w:sz w:val="28"/>
          <w:szCs w:val="28"/>
        </w:rPr>
        <w:t>Порядок получения консультаций о предоставлении муниципальной услуги.</w:t>
      </w:r>
    </w:p>
    <w:p w:rsidR="00F86A38" w:rsidRDefault="00337AD2" w:rsidP="00F86A38">
      <w:pPr>
        <w:pStyle w:val="a3"/>
        <w:numPr>
          <w:ilvl w:val="0"/>
          <w:numId w:val="8"/>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w:t>
      </w:r>
    </w:p>
    <w:p w:rsidR="00F86A38" w:rsidRDefault="00337AD2" w:rsidP="00F86A38">
      <w:pPr>
        <w:pStyle w:val="a3"/>
        <w:numPr>
          <w:ilvl w:val="0"/>
          <w:numId w:val="8"/>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консультации предоставляются при личном обращении или посредством телефона;</w:t>
      </w:r>
    </w:p>
    <w:p w:rsidR="00F86A38" w:rsidRDefault="00337AD2" w:rsidP="00F86A38">
      <w:pPr>
        <w:pStyle w:val="a3"/>
        <w:numPr>
          <w:ilvl w:val="0"/>
          <w:numId w:val="8"/>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консультации предоставляются по следующим вопросам:</w:t>
      </w:r>
    </w:p>
    <w:p w:rsidR="00F86A38" w:rsidRDefault="00337AD2" w:rsidP="00F86A38">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перечня документов, необходимых для</w:t>
      </w:r>
      <w:r w:rsidRPr="00337AD2">
        <w:rPr>
          <w:rFonts w:ascii="Times New Roman" w:eastAsia="Times New Roman" w:hAnsi="Times New Roman" w:cs="Times New Roman"/>
          <w:color w:val="000000"/>
          <w:sz w:val="28"/>
          <w:szCs w:val="28"/>
        </w:rPr>
        <w:t>предоставления муниципальной услуги, комплектности (достаточности) представленных документов;</w:t>
      </w:r>
    </w:p>
    <w:p w:rsidR="00F86A38" w:rsidRDefault="00337AD2" w:rsidP="00F86A38">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rPr>
      </w:pPr>
      <w:r w:rsidRPr="00337AD2">
        <w:rPr>
          <w:rFonts w:ascii="Times New Roman" w:eastAsia="Times New Roman" w:hAnsi="Times New Roman" w:cs="Times New Roman"/>
          <w:color w:val="000000"/>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F86A38" w:rsidRDefault="00337AD2" w:rsidP="00F86A38">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rPr>
      </w:pPr>
      <w:r w:rsidRPr="00337AD2">
        <w:rPr>
          <w:rFonts w:ascii="Times New Roman" w:eastAsia="Times New Roman" w:hAnsi="Times New Roman" w:cs="Times New Roman"/>
          <w:color w:val="000000"/>
          <w:sz w:val="28"/>
          <w:szCs w:val="28"/>
        </w:rPr>
        <w:t>времени приема и выдачи документов;</w:t>
      </w:r>
    </w:p>
    <w:p w:rsidR="00F86A38" w:rsidRDefault="00F86A38" w:rsidP="00F86A38">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сроков предоставления муниципальной услуги;</w:t>
      </w:r>
    </w:p>
    <w:p w:rsidR="00F86A38" w:rsidRPr="00F86A38" w:rsidRDefault="00F86A38" w:rsidP="00F86A38">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F86A38" w:rsidRPr="00F86A38" w:rsidRDefault="00F86A38" w:rsidP="00F86A38">
      <w:pPr>
        <w:pStyle w:val="a3"/>
        <w:numPr>
          <w:ilvl w:val="1"/>
          <w:numId w:val="5"/>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График приема и консультирования заявителей.</w:t>
      </w:r>
    </w:p>
    <w:p w:rsidR="00F86A38" w:rsidRPr="00F86A38" w:rsidRDefault="00F86A38" w:rsidP="00F86A38">
      <w:pPr>
        <w:spacing w:after="0" w:line="240" w:lineRule="auto"/>
        <w:ind w:firstLine="709"/>
        <w:jc w:val="both"/>
        <w:rPr>
          <w:rFonts w:ascii="Times New Roman" w:eastAsia="Times New Roman" w:hAnsi="Times New Roman" w:cs="Times New Roman"/>
          <w:sz w:val="28"/>
          <w:szCs w:val="28"/>
        </w:rPr>
      </w:pPr>
      <w:r w:rsidRPr="00F86A38">
        <w:rPr>
          <w:rFonts w:ascii="Times New Roman" w:eastAsia="Times New Roman" w:hAnsi="Times New Roman" w:cs="Times New Roman"/>
          <w:color w:val="000000"/>
          <w:sz w:val="28"/>
          <w:szCs w:val="28"/>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F86A38" w:rsidRPr="00F86A38" w:rsidRDefault="001D724E" w:rsidP="00F86A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rPr>
        <w:t xml:space="preserve">Понедельник </w:t>
      </w:r>
      <w:r w:rsidR="00DD04FA">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8.00</w:t>
      </w:r>
      <w:r w:rsidR="00F86A38">
        <w:rPr>
          <w:rFonts w:ascii="Times New Roman" w:eastAsia="Times New Roman" w:hAnsi="Times New Roman" w:cs="Times New Roman"/>
          <w:b/>
          <w:bCs/>
          <w:i/>
          <w:iCs/>
          <w:color w:val="000000"/>
          <w:sz w:val="28"/>
          <w:szCs w:val="28"/>
        </w:rPr>
        <w:t>-16</w:t>
      </w:r>
      <w:r w:rsidR="00F86A38" w:rsidRPr="00F86A38">
        <w:rPr>
          <w:rFonts w:ascii="Times New Roman" w:eastAsia="Times New Roman" w:hAnsi="Times New Roman" w:cs="Times New Roman"/>
          <w:b/>
          <w:bCs/>
          <w:i/>
          <w:iCs/>
          <w:color w:val="000000"/>
          <w:sz w:val="28"/>
          <w:szCs w:val="28"/>
        </w:rPr>
        <w:t>.</w:t>
      </w:r>
      <w:r w:rsidR="00E62EBC">
        <w:rPr>
          <w:rFonts w:ascii="Times New Roman" w:eastAsia="Times New Roman" w:hAnsi="Times New Roman" w:cs="Times New Roman"/>
          <w:b/>
          <w:bCs/>
          <w:i/>
          <w:iCs/>
          <w:color w:val="000000"/>
          <w:sz w:val="28"/>
          <w:szCs w:val="28"/>
        </w:rPr>
        <w:t>15</w:t>
      </w:r>
      <w:r w:rsidR="00F86A38" w:rsidRPr="00F86A38">
        <w:rPr>
          <w:rFonts w:ascii="Times New Roman" w:eastAsia="Times New Roman" w:hAnsi="Times New Roman" w:cs="Times New Roman"/>
          <w:b/>
          <w:bCs/>
          <w:i/>
          <w:iCs/>
          <w:color w:val="000000"/>
          <w:sz w:val="28"/>
          <w:szCs w:val="28"/>
        </w:rPr>
        <w:t>(перерыв</w:t>
      </w:r>
      <w:r w:rsidR="00F86A38">
        <w:rPr>
          <w:rFonts w:ascii="Times New Roman" w:eastAsia="Times New Roman" w:hAnsi="Times New Roman" w:cs="Times New Roman"/>
          <w:b/>
          <w:bCs/>
          <w:i/>
          <w:iCs/>
          <w:color w:val="000000"/>
          <w:sz w:val="28"/>
          <w:szCs w:val="28"/>
        </w:rPr>
        <w:t xml:space="preserve"> 1</w:t>
      </w:r>
      <w:r w:rsidR="00E62EBC">
        <w:rPr>
          <w:rFonts w:ascii="Times New Roman" w:eastAsia="Times New Roman" w:hAnsi="Times New Roman" w:cs="Times New Roman"/>
          <w:b/>
          <w:bCs/>
          <w:i/>
          <w:iCs/>
          <w:color w:val="000000"/>
          <w:sz w:val="28"/>
          <w:szCs w:val="28"/>
        </w:rPr>
        <w:t>3</w:t>
      </w:r>
      <w:r w:rsidR="00F86A38">
        <w:rPr>
          <w:rFonts w:ascii="Times New Roman" w:eastAsia="Times New Roman" w:hAnsi="Times New Roman" w:cs="Times New Roman"/>
          <w:b/>
          <w:bCs/>
          <w:i/>
          <w:iCs/>
          <w:color w:val="000000"/>
          <w:sz w:val="28"/>
          <w:szCs w:val="28"/>
        </w:rPr>
        <w:t>.00-1</w:t>
      </w:r>
      <w:r w:rsidR="00E62EBC">
        <w:rPr>
          <w:rFonts w:ascii="Times New Roman" w:eastAsia="Times New Roman" w:hAnsi="Times New Roman" w:cs="Times New Roman"/>
          <w:b/>
          <w:bCs/>
          <w:i/>
          <w:iCs/>
          <w:color w:val="000000"/>
          <w:sz w:val="28"/>
          <w:szCs w:val="28"/>
        </w:rPr>
        <w:t>4</w:t>
      </w:r>
      <w:r w:rsidR="00F86A38" w:rsidRPr="00F86A38">
        <w:rPr>
          <w:rFonts w:ascii="Times New Roman" w:eastAsia="Times New Roman" w:hAnsi="Times New Roman" w:cs="Times New Roman"/>
          <w:b/>
          <w:bCs/>
          <w:i/>
          <w:iCs/>
          <w:color w:val="000000"/>
          <w:sz w:val="28"/>
          <w:szCs w:val="28"/>
        </w:rPr>
        <w:t>.00)</w:t>
      </w:r>
    </w:p>
    <w:p w:rsidR="00F86A38" w:rsidRPr="00F86A38" w:rsidRDefault="001D724E" w:rsidP="00F86A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rPr>
        <w:t xml:space="preserve">Вторник </w:t>
      </w:r>
      <w:r w:rsidR="00DD04FA">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8.00</w:t>
      </w:r>
      <w:r w:rsidR="00F86A38">
        <w:rPr>
          <w:rFonts w:ascii="Times New Roman" w:eastAsia="Times New Roman" w:hAnsi="Times New Roman" w:cs="Times New Roman"/>
          <w:b/>
          <w:bCs/>
          <w:i/>
          <w:iCs/>
          <w:color w:val="000000"/>
          <w:sz w:val="28"/>
          <w:szCs w:val="28"/>
        </w:rPr>
        <w:t>-16.</w:t>
      </w:r>
      <w:r w:rsidR="00E62EBC">
        <w:rPr>
          <w:rFonts w:ascii="Times New Roman" w:eastAsia="Times New Roman" w:hAnsi="Times New Roman" w:cs="Times New Roman"/>
          <w:b/>
          <w:bCs/>
          <w:i/>
          <w:iCs/>
          <w:color w:val="000000"/>
          <w:sz w:val="28"/>
          <w:szCs w:val="28"/>
        </w:rPr>
        <w:t>15</w:t>
      </w:r>
      <w:r w:rsidR="00F86A38">
        <w:rPr>
          <w:rFonts w:ascii="Times New Roman" w:eastAsia="Times New Roman" w:hAnsi="Times New Roman" w:cs="Times New Roman"/>
          <w:b/>
          <w:bCs/>
          <w:i/>
          <w:iCs/>
          <w:color w:val="000000"/>
          <w:sz w:val="28"/>
          <w:szCs w:val="28"/>
        </w:rPr>
        <w:t xml:space="preserve"> (перерыв 1</w:t>
      </w:r>
      <w:r w:rsidR="00E62EBC">
        <w:rPr>
          <w:rFonts w:ascii="Times New Roman" w:eastAsia="Times New Roman" w:hAnsi="Times New Roman" w:cs="Times New Roman"/>
          <w:b/>
          <w:bCs/>
          <w:i/>
          <w:iCs/>
          <w:color w:val="000000"/>
          <w:sz w:val="28"/>
          <w:szCs w:val="28"/>
        </w:rPr>
        <w:t>3</w:t>
      </w:r>
      <w:r w:rsidR="00F86A38">
        <w:rPr>
          <w:rFonts w:ascii="Times New Roman" w:eastAsia="Times New Roman" w:hAnsi="Times New Roman" w:cs="Times New Roman"/>
          <w:b/>
          <w:bCs/>
          <w:i/>
          <w:iCs/>
          <w:color w:val="000000"/>
          <w:sz w:val="28"/>
          <w:szCs w:val="28"/>
        </w:rPr>
        <w:t>.00-1</w:t>
      </w:r>
      <w:r w:rsidR="00E62EBC">
        <w:rPr>
          <w:rFonts w:ascii="Times New Roman" w:eastAsia="Times New Roman" w:hAnsi="Times New Roman" w:cs="Times New Roman"/>
          <w:b/>
          <w:bCs/>
          <w:i/>
          <w:iCs/>
          <w:color w:val="000000"/>
          <w:sz w:val="28"/>
          <w:szCs w:val="28"/>
        </w:rPr>
        <w:t>4</w:t>
      </w:r>
      <w:r w:rsidR="00F86A38" w:rsidRPr="00F86A38">
        <w:rPr>
          <w:rFonts w:ascii="Times New Roman" w:eastAsia="Times New Roman" w:hAnsi="Times New Roman" w:cs="Times New Roman"/>
          <w:b/>
          <w:bCs/>
          <w:i/>
          <w:iCs/>
          <w:color w:val="000000"/>
          <w:sz w:val="28"/>
          <w:szCs w:val="28"/>
        </w:rPr>
        <w:t>.00)</w:t>
      </w:r>
    </w:p>
    <w:p w:rsidR="00F86A38" w:rsidRPr="00F86A38" w:rsidRDefault="001D724E" w:rsidP="00F86A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rPr>
        <w:t>Среда</w:t>
      </w:r>
      <w:r w:rsidR="00DD04FA">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 8.00-16.</w:t>
      </w:r>
      <w:r w:rsidR="00E62EBC">
        <w:rPr>
          <w:rFonts w:ascii="Times New Roman" w:eastAsia="Times New Roman" w:hAnsi="Times New Roman" w:cs="Times New Roman"/>
          <w:b/>
          <w:bCs/>
          <w:i/>
          <w:iCs/>
          <w:color w:val="000000"/>
          <w:sz w:val="28"/>
          <w:szCs w:val="28"/>
        </w:rPr>
        <w:t>15</w:t>
      </w:r>
      <w:r>
        <w:rPr>
          <w:rFonts w:ascii="Times New Roman" w:eastAsia="Times New Roman" w:hAnsi="Times New Roman" w:cs="Times New Roman"/>
          <w:b/>
          <w:bCs/>
          <w:i/>
          <w:iCs/>
          <w:color w:val="000000"/>
          <w:sz w:val="28"/>
          <w:szCs w:val="28"/>
        </w:rPr>
        <w:t xml:space="preserve"> (перерыв 1</w:t>
      </w:r>
      <w:r w:rsidR="00E62EBC">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.00-1</w:t>
      </w:r>
      <w:r w:rsidR="00E62EBC">
        <w:rPr>
          <w:rFonts w:ascii="Times New Roman" w:eastAsia="Times New Roman" w:hAnsi="Times New Roman" w:cs="Times New Roman"/>
          <w:b/>
          <w:bCs/>
          <w:i/>
          <w:iCs/>
          <w:color w:val="000000"/>
          <w:sz w:val="28"/>
          <w:szCs w:val="28"/>
        </w:rPr>
        <w:t>4</w:t>
      </w:r>
      <w:r w:rsidR="00F86A38" w:rsidRPr="00F86A38">
        <w:rPr>
          <w:rFonts w:ascii="Times New Roman" w:eastAsia="Times New Roman" w:hAnsi="Times New Roman" w:cs="Times New Roman"/>
          <w:b/>
          <w:bCs/>
          <w:i/>
          <w:iCs/>
          <w:color w:val="000000"/>
          <w:sz w:val="28"/>
          <w:szCs w:val="28"/>
        </w:rPr>
        <w:t>.00)</w:t>
      </w:r>
    </w:p>
    <w:p w:rsidR="00F86A38" w:rsidRPr="00F86A38" w:rsidRDefault="001D724E" w:rsidP="00F86A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rPr>
        <w:t xml:space="preserve">Четверг </w:t>
      </w:r>
      <w:r w:rsidR="00DD04FA">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8.00 -16.</w:t>
      </w:r>
      <w:r w:rsidR="00E62EBC">
        <w:rPr>
          <w:rFonts w:ascii="Times New Roman" w:eastAsia="Times New Roman" w:hAnsi="Times New Roman" w:cs="Times New Roman"/>
          <w:b/>
          <w:bCs/>
          <w:i/>
          <w:iCs/>
          <w:color w:val="000000"/>
          <w:sz w:val="28"/>
          <w:szCs w:val="28"/>
        </w:rPr>
        <w:t>15</w:t>
      </w:r>
      <w:r>
        <w:rPr>
          <w:rFonts w:ascii="Times New Roman" w:eastAsia="Times New Roman" w:hAnsi="Times New Roman" w:cs="Times New Roman"/>
          <w:b/>
          <w:bCs/>
          <w:i/>
          <w:iCs/>
          <w:color w:val="000000"/>
          <w:sz w:val="28"/>
          <w:szCs w:val="28"/>
        </w:rPr>
        <w:t xml:space="preserve"> (перерыв 1</w:t>
      </w:r>
      <w:r w:rsidR="00E62EBC">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.00-1</w:t>
      </w:r>
      <w:r w:rsidR="00E62EBC">
        <w:rPr>
          <w:rFonts w:ascii="Times New Roman" w:eastAsia="Times New Roman" w:hAnsi="Times New Roman" w:cs="Times New Roman"/>
          <w:b/>
          <w:bCs/>
          <w:i/>
          <w:iCs/>
          <w:color w:val="000000"/>
          <w:sz w:val="28"/>
          <w:szCs w:val="28"/>
        </w:rPr>
        <w:t>4</w:t>
      </w:r>
      <w:r w:rsidR="00F86A38" w:rsidRPr="00F86A38">
        <w:rPr>
          <w:rFonts w:ascii="Times New Roman" w:eastAsia="Times New Roman" w:hAnsi="Times New Roman" w:cs="Times New Roman"/>
          <w:b/>
          <w:bCs/>
          <w:i/>
          <w:iCs/>
          <w:color w:val="000000"/>
          <w:sz w:val="28"/>
          <w:szCs w:val="28"/>
        </w:rPr>
        <w:t>.00)</w:t>
      </w:r>
    </w:p>
    <w:p w:rsidR="001D724E" w:rsidRDefault="001D724E" w:rsidP="00F86A38">
      <w:pPr>
        <w:spacing w:after="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Пятница </w:t>
      </w:r>
      <w:r w:rsidR="00DD04FA">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8.00-1</w:t>
      </w:r>
      <w:r w:rsidR="00E62EBC">
        <w:rPr>
          <w:rFonts w:ascii="Times New Roman" w:eastAsia="Times New Roman" w:hAnsi="Times New Roman" w:cs="Times New Roman"/>
          <w:b/>
          <w:bCs/>
          <w:i/>
          <w:iCs/>
          <w:color w:val="000000"/>
          <w:sz w:val="28"/>
          <w:szCs w:val="28"/>
        </w:rPr>
        <w:t>5</w:t>
      </w:r>
      <w:r>
        <w:rPr>
          <w:rFonts w:ascii="Times New Roman" w:eastAsia="Times New Roman" w:hAnsi="Times New Roman" w:cs="Times New Roman"/>
          <w:b/>
          <w:bCs/>
          <w:i/>
          <w:iCs/>
          <w:color w:val="000000"/>
          <w:sz w:val="28"/>
          <w:szCs w:val="28"/>
        </w:rPr>
        <w:t>.00 (</w:t>
      </w:r>
      <w:r w:rsidR="00E62EBC">
        <w:rPr>
          <w:rFonts w:ascii="Times New Roman" w:eastAsia="Times New Roman" w:hAnsi="Times New Roman" w:cs="Times New Roman"/>
          <w:b/>
          <w:bCs/>
          <w:i/>
          <w:iCs/>
          <w:color w:val="000000"/>
          <w:sz w:val="28"/>
          <w:szCs w:val="28"/>
        </w:rPr>
        <w:t>без  обеда</w:t>
      </w:r>
      <w:r w:rsidR="00F86A38" w:rsidRPr="00F86A38">
        <w:rPr>
          <w:rFonts w:ascii="Times New Roman" w:eastAsia="Times New Roman" w:hAnsi="Times New Roman" w:cs="Times New Roman"/>
          <w:b/>
          <w:bCs/>
          <w:i/>
          <w:iCs/>
          <w:color w:val="000000"/>
          <w:sz w:val="28"/>
          <w:szCs w:val="28"/>
        </w:rPr>
        <w:t xml:space="preserve">) </w:t>
      </w:r>
    </w:p>
    <w:p w:rsidR="00F86A38" w:rsidRPr="00F86A38" w:rsidRDefault="00F86A38" w:rsidP="00F86A38">
      <w:pPr>
        <w:spacing w:after="0" w:line="240" w:lineRule="auto"/>
        <w:jc w:val="both"/>
        <w:rPr>
          <w:rFonts w:ascii="Times New Roman" w:eastAsia="Times New Roman" w:hAnsi="Times New Roman" w:cs="Times New Roman"/>
          <w:sz w:val="28"/>
          <w:szCs w:val="28"/>
        </w:rPr>
      </w:pPr>
      <w:r w:rsidRPr="00F86A38">
        <w:rPr>
          <w:rFonts w:ascii="Times New Roman" w:eastAsia="Times New Roman" w:hAnsi="Times New Roman" w:cs="Times New Roman"/>
          <w:b/>
          <w:bCs/>
          <w:i/>
          <w:iCs/>
          <w:color w:val="000000"/>
          <w:sz w:val="28"/>
          <w:szCs w:val="28"/>
        </w:rPr>
        <w:t>суббота</w:t>
      </w:r>
      <w:r w:rsidRPr="00F86A38">
        <w:rPr>
          <w:rFonts w:ascii="Times New Roman" w:eastAsia="Times New Roman" w:hAnsi="Times New Roman" w:cs="Times New Roman"/>
          <w:b/>
          <w:bCs/>
          <w:color w:val="000000"/>
          <w:sz w:val="28"/>
          <w:szCs w:val="28"/>
        </w:rPr>
        <w:t xml:space="preserve">, </w:t>
      </w:r>
      <w:r w:rsidRPr="00F86A38">
        <w:rPr>
          <w:rFonts w:ascii="Times New Roman" w:eastAsia="Times New Roman" w:hAnsi="Times New Roman" w:cs="Times New Roman"/>
          <w:b/>
          <w:bCs/>
          <w:i/>
          <w:iCs/>
          <w:color w:val="000000"/>
          <w:sz w:val="28"/>
          <w:szCs w:val="28"/>
        </w:rPr>
        <w:t>воскресенье</w:t>
      </w:r>
      <w:r w:rsidRPr="00F86A38">
        <w:rPr>
          <w:rFonts w:ascii="Times New Roman" w:eastAsia="Times New Roman" w:hAnsi="Times New Roman" w:cs="Times New Roman"/>
          <w:b/>
          <w:bCs/>
          <w:color w:val="000000"/>
          <w:sz w:val="28"/>
          <w:szCs w:val="28"/>
        </w:rPr>
        <w:t xml:space="preserve"> — </w:t>
      </w:r>
      <w:r w:rsidRPr="00F86A38">
        <w:rPr>
          <w:rFonts w:ascii="Times New Roman" w:eastAsia="Times New Roman" w:hAnsi="Times New Roman" w:cs="Times New Roman"/>
          <w:b/>
          <w:bCs/>
          <w:i/>
          <w:iCs/>
          <w:color w:val="000000"/>
          <w:sz w:val="28"/>
          <w:szCs w:val="28"/>
        </w:rPr>
        <w:t>выходные дни</w:t>
      </w:r>
    </w:p>
    <w:p w:rsidR="00F86A38" w:rsidRPr="00F86A38" w:rsidRDefault="00F86A38" w:rsidP="00F86A38">
      <w:pPr>
        <w:numPr>
          <w:ilvl w:val="1"/>
          <w:numId w:val="5"/>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Сроки ожидания при предоставлении муниципальной услуги</w:t>
      </w:r>
    </w:p>
    <w:p w:rsidR="00F86A38" w:rsidRPr="00F86A38" w:rsidRDefault="00F86A38" w:rsidP="00F86A38">
      <w:pPr>
        <w:numPr>
          <w:ilvl w:val="0"/>
          <w:numId w:val="2"/>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F86A38" w:rsidRDefault="00F86A38" w:rsidP="00F86A38">
      <w:pPr>
        <w:numPr>
          <w:ilvl w:val="0"/>
          <w:numId w:val="2"/>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максимальное время ожидания в очереди для получения консультации не должно превышать 10 минут.</w:t>
      </w:r>
    </w:p>
    <w:p w:rsidR="001D724E" w:rsidRDefault="001D724E" w:rsidP="001D724E">
      <w:pPr>
        <w:spacing w:after="0" w:line="240" w:lineRule="auto"/>
        <w:jc w:val="both"/>
        <w:rPr>
          <w:rFonts w:ascii="Times New Roman" w:eastAsia="Times New Roman" w:hAnsi="Times New Roman" w:cs="Times New Roman"/>
          <w:color w:val="000000"/>
          <w:sz w:val="28"/>
          <w:szCs w:val="28"/>
        </w:rPr>
      </w:pPr>
    </w:p>
    <w:p w:rsidR="001D724E" w:rsidRPr="00F86A38" w:rsidRDefault="001D724E" w:rsidP="001D724E">
      <w:pPr>
        <w:spacing w:after="0" w:line="240" w:lineRule="auto"/>
        <w:jc w:val="both"/>
        <w:rPr>
          <w:rFonts w:ascii="Times New Roman" w:eastAsia="Times New Roman" w:hAnsi="Times New Roman" w:cs="Times New Roman"/>
          <w:color w:val="000000"/>
          <w:sz w:val="28"/>
          <w:szCs w:val="28"/>
        </w:rPr>
      </w:pPr>
    </w:p>
    <w:p w:rsidR="00F86A38" w:rsidRPr="001D724E" w:rsidRDefault="00F86A38" w:rsidP="001D724E">
      <w:pPr>
        <w:pStyle w:val="a3"/>
        <w:numPr>
          <w:ilvl w:val="1"/>
          <w:numId w:val="5"/>
        </w:numPr>
        <w:spacing w:after="0" w:line="240" w:lineRule="auto"/>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lastRenderedPageBreak/>
        <w:t>Сроки предоставления муниципальной услуги</w:t>
      </w:r>
    </w:p>
    <w:p w:rsidR="00F86A38" w:rsidRPr="00F86A38" w:rsidRDefault="00F86A38" w:rsidP="001D724E">
      <w:pPr>
        <w:spacing w:after="0" w:line="240" w:lineRule="auto"/>
        <w:ind w:firstLine="709"/>
        <w:jc w:val="both"/>
        <w:rPr>
          <w:rFonts w:ascii="Times New Roman" w:eastAsia="Times New Roman" w:hAnsi="Times New Roman" w:cs="Times New Roman"/>
          <w:sz w:val="28"/>
          <w:szCs w:val="28"/>
        </w:rPr>
      </w:pPr>
      <w:r w:rsidRPr="00F86A38">
        <w:rPr>
          <w:rFonts w:ascii="Times New Roman" w:eastAsia="Times New Roman" w:hAnsi="Times New Roman" w:cs="Times New Roman"/>
          <w:color w:val="000000"/>
          <w:sz w:val="28"/>
          <w:szCs w:val="28"/>
        </w:rPr>
        <w:t>Срок предоставления муниципальной услуги не должен превышать 10 дней со дня регистрации заявления о выдаче разрешения на перемещение отходов строительства, сноса зданий и сооружений, в том числе грунтов.</w:t>
      </w:r>
    </w:p>
    <w:p w:rsidR="00F86A38" w:rsidRPr="001D724E" w:rsidRDefault="00F86A38" w:rsidP="001D724E">
      <w:pPr>
        <w:pStyle w:val="a3"/>
        <w:numPr>
          <w:ilvl w:val="1"/>
          <w:numId w:val="5"/>
        </w:numPr>
        <w:spacing w:after="0" w:line="240" w:lineRule="auto"/>
        <w:ind w:left="0" w:firstLine="0"/>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Информация о перечне необходимых для предоставления муниципальной услуги документов, требуемых от заявителя.</w:t>
      </w:r>
    </w:p>
    <w:p w:rsidR="00F86A38" w:rsidRPr="00F86A38" w:rsidRDefault="00F86A38" w:rsidP="001D724E">
      <w:pPr>
        <w:spacing w:after="0" w:line="240" w:lineRule="auto"/>
        <w:ind w:firstLine="709"/>
        <w:jc w:val="both"/>
        <w:rPr>
          <w:rFonts w:ascii="Times New Roman" w:eastAsia="Times New Roman" w:hAnsi="Times New Roman" w:cs="Times New Roman"/>
          <w:sz w:val="28"/>
          <w:szCs w:val="28"/>
        </w:rPr>
      </w:pPr>
      <w:r w:rsidRPr="00F86A38">
        <w:rPr>
          <w:rFonts w:ascii="Times New Roman" w:eastAsia="Times New Roman" w:hAnsi="Times New Roman" w:cs="Times New Roman"/>
          <w:color w:val="000000"/>
          <w:sz w:val="28"/>
          <w:szCs w:val="28"/>
        </w:rPr>
        <w:t>Для получения муниципальной услуги заяв</w:t>
      </w:r>
      <w:r w:rsidR="001D724E">
        <w:rPr>
          <w:rFonts w:ascii="Times New Roman" w:eastAsia="Times New Roman" w:hAnsi="Times New Roman" w:cs="Times New Roman"/>
          <w:color w:val="000000"/>
          <w:sz w:val="28"/>
          <w:szCs w:val="28"/>
        </w:rPr>
        <w:t>итель предоставляет в  А</w:t>
      </w:r>
      <w:r w:rsidRPr="00F86A38">
        <w:rPr>
          <w:rFonts w:ascii="Times New Roman" w:eastAsia="Times New Roman" w:hAnsi="Times New Roman" w:cs="Times New Roman"/>
          <w:color w:val="000000"/>
          <w:sz w:val="28"/>
          <w:szCs w:val="28"/>
        </w:rPr>
        <w:t>дминистрации</w:t>
      </w:r>
      <w:r w:rsidR="00DD04FA">
        <w:rPr>
          <w:rFonts w:ascii="Times New Roman" w:eastAsia="Times New Roman" w:hAnsi="Times New Roman" w:cs="Times New Roman"/>
          <w:color w:val="000000"/>
          <w:sz w:val="28"/>
          <w:szCs w:val="28"/>
        </w:rPr>
        <w:t xml:space="preserve"> СП</w:t>
      </w:r>
      <w:proofErr w:type="gramStart"/>
      <w:r w:rsidR="00DD04FA">
        <w:rPr>
          <w:rFonts w:ascii="Times New Roman" w:eastAsia="Times New Roman" w:hAnsi="Times New Roman" w:cs="Times New Roman"/>
          <w:color w:val="000000"/>
          <w:sz w:val="28"/>
          <w:szCs w:val="28"/>
        </w:rPr>
        <w:t xml:space="preserve"> </w:t>
      </w:r>
      <w:r w:rsidRPr="00F86A38">
        <w:rPr>
          <w:rFonts w:ascii="Times New Roman" w:eastAsia="Times New Roman" w:hAnsi="Times New Roman" w:cs="Times New Roman"/>
          <w:color w:val="000000"/>
          <w:sz w:val="28"/>
          <w:szCs w:val="28"/>
        </w:rPr>
        <w:t>:</w:t>
      </w:r>
      <w:proofErr w:type="gramEnd"/>
    </w:p>
    <w:p w:rsidR="00F86A38" w:rsidRPr="00F86A38" w:rsidRDefault="00F86A38" w:rsidP="00F86A38">
      <w:pPr>
        <w:numPr>
          <w:ilvl w:val="0"/>
          <w:numId w:val="9"/>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Заявление установленного образца (приложение №</w:t>
      </w:r>
      <w:r w:rsidR="006D42AE">
        <w:rPr>
          <w:rFonts w:ascii="Times New Roman" w:eastAsia="Times New Roman" w:hAnsi="Times New Roman" w:cs="Times New Roman"/>
          <w:color w:val="000000"/>
          <w:sz w:val="28"/>
          <w:szCs w:val="28"/>
        </w:rPr>
        <w:t xml:space="preserve"> </w:t>
      </w:r>
      <w:r w:rsidRPr="00F86A38">
        <w:rPr>
          <w:rFonts w:ascii="Times New Roman" w:eastAsia="Times New Roman" w:hAnsi="Times New Roman" w:cs="Times New Roman"/>
          <w:color w:val="000000"/>
          <w:sz w:val="28"/>
          <w:szCs w:val="28"/>
        </w:rPr>
        <w:t>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номер контактного телефона, характер разрытия и его причина.</w:t>
      </w:r>
    </w:p>
    <w:p w:rsidR="00F86A38" w:rsidRPr="00F86A38" w:rsidRDefault="00F86A38" w:rsidP="00F86A38">
      <w:pPr>
        <w:numPr>
          <w:ilvl w:val="0"/>
          <w:numId w:val="10"/>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Документы, необходимые для предоставления муниципальной услуги.</w:t>
      </w:r>
    </w:p>
    <w:p w:rsidR="001D724E" w:rsidRDefault="00F86A38" w:rsidP="001D724E">
      <w:pPr>
        <w:spacing w:after="0" w:line="240" w:lineRule="auto"/>
        <w:ind w:firstLine="709"/>
        <w:jc w:val="both"/>
        <w:rPr>
          <w:rFonts w:ascii="Times New Roman" w:eastAsia="Times New Roman" w:hAnsi="Times New Roman" w:cs="Times New Roman"/>
          <w:sz w:val="28"/>
          <w:szCs w:val="28"/>
        </w:rPr>
      </w:pPr>
      <w:r w:rsidRPr="00F86A38">
        <w:rPr>
          <w:rFonts w:ascii="Times New Roman" w:eastAsia="Times New Roman" w:hAnsi="Times New Roman" w:cs="Times New Roman"/>
          <w:color w:val="000000"/>
          <w:sz w:val="28"/>
          <w:szCs w:val="28"/>
        </w:rPr>
        <w:t xml:space="preserve">Для получения разрешения заинтересованное лицо подает заявку в </w:t>
      </w:r>
      <w:r w:rsidR="00DD04FA">
        <w:rPr>
          <w:rFonts w:ascii="Times New Roman" w:eastAsia="Times New Roman" w:hAnsi="Times New Roman" w:cs="Times New Roman"/>
          <w:color w:val="000000"/>
          <w:sz w:val="28"/>
          <w:szCs w:val="28"/>
        </w:rPr>
        <w:t>а</w:t>
      </w:r>
      <w:r w:rsidRPr="00F86A38">
        <w:rPr>
          <w:rFonts w:ascii="Times New Roman" w:eastAsia="Times New Roman" w:hAnsi="Times New Roman" w:cs="Times New Roman"/>
          <w:color w:val="000000"/>
          <w:sz w:val="28"/>
          <w:szCs w:val="28"/>
        </w:rPr>
        <w:t xml:space="preserve">дминистрацию </w:t>
      </w:r>
      <w:r w:rsidR="001D724E">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1D724E">
        <w:rPr>
          <w:rFonts w:ascii="Times New Roman" w:eastAsia="Times New Roman" w:hAnsi="Times New Roman" w:cs="Times New Roman"/>
          <w:color w:val="000000"/>
          <w:sz w:val="28"/>
          <w:szCs w:val="28"/>
        </w:rPr>
        <w:t>»</w:t>
      </w:r>
      <w:r w:rsidRPr="00F86A38">
        <w:rPr>
          <w:rFonts w:ascii="Times New Roman" w:eastAsia="Times New Roman" w:hAnsi="Times New Roman" w:cs="Times New Roman"/>
          <w:color w:val="000000"/>
          <w:sz w:val="28"/>
          <w:szCs w:val="28"/>
        </w:rPr>
        <w:t>.</w:t>
      </w:r>
    </w:p>
    <w:p w:rsidR="00F86A38" w:rsidRPr="00F86A38" w:rsidRDefault="00F86A38" w:rsidP="001D724E">
      <w:pPr>
        <w:spacing w:after="0" w:line="240" w:lineRule="auto"/>
        <w:ind w:firstLine="709"/>
        <w:jc w:val="both"/>
        <w:rPr>
          <w:rFonts w:ascii="Times New Roman" w:eastAsia="Times New Roman" w:hAnsi="Times New Roman" w:cs="Times New Roman"/>
          <w:sz w:val="28"/>
          <w:szCs w:val="28"/>
        </w:rPr>
      </w:pPr>
      <w:r w:rsidRPr="00F86A38">
        <w:rPr>
          <w:rFonts w:ascii="Times New Roman" w:eastAsia="Times New Roman" w:hAnsi="Times New Roman" w:cs="Times New Roman"/>
          <w:color w:val="000000"/>
          <w:sz w:val="28"/>
          <w:szCs w:val="28"/>
        </w:rPr>
        <w:t>К заявке прилагаются:</w:t>
      </w:r>
    </w:p>
    <w:p w:rsidR="00F86A38" w:rsidRPr="00F86A38" w:rsidRDefault="00F86A38" w:rsidP="00F86A38">
      <w:pPr>
        <w:numPr>
          <w:ilvl w:val="0"/>
          <w:numId w:val="11"/>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график производства работ;</w:t>
      </w:r>
    </w:p>
    <w:p w:rsidR="001D724E" w:rsidRDefault="00F86A38" w:rsidP="001D724E">
      <w:pPr>
        <w:numPr>
          <w:ilvl w:val="0"/>
          <w:numId w:val="11"/>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схема организации уличного движения транспорта и пешеходов на период проведения работ;</w:t>
      </w:r>
    </w:p>
    <w:p w:rsidR="001D724E" w:rsidRPr="001D724E" w:rsidRDefault="001D724E" w:rsidP="001D724E">
      <w:pPr>
        <w:numPr>
          <w:ilvl w:val="0"/>
          <w:numId w:val="11"/>
        </w:numPr>
        <w:spacing w:after="0" w:line="240" w:lineRule="auto"/>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схема места производства работ.</w:t>
      </w:r>
    </w:p>
    <w:p w:rsidR="001D724E" w:rsidRPr="001D724E" w:rsidRDefault="001D724E" w:rsidP="001D724E">
      <w:pPr>
        <w:pStyle w:val="a3"/>
        <w:numPr>
          <w:ilvl w:val="1"/>
          <w:numId w:val="5"/>
        </w:numPr>
        <w:spacing w:after="0" w:line="240" w:lineRule="auto"/>
        <w:ind w:left="0" w:firstLine="0"/>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p w:rsidR="001D724E" w:rsidRPr="001D724E" w:rsidRDefault="001D724E" w:rsidP="001D724E">
      <w:pPr>
        <w:pStyle w:val="a3"/>
        <w:numPr>
          <w:ilvl w:val="2"/>
          <w:numId w:val="5"/>
        </w:numPr>
        <w:spacing w:after="0" w:line="240" w:lineRule="auto"/>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Основаниями для отказа в приеме заявлений являются:</w:t>
      </w:r>
    </w:p>
    <w:p w:rsidR="001D724E" w:rsidRPr="00A2782B" w:rsidRDefault="001D724E" w:rsidP="00A2782B">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отсутствие в заявлении обязательных сведений, предусмотренных п.п. 2 п.2.7.1. настоящего Регламента;</w:t>
      </w:r>
    </w:p>
    <w:p w:rsidR="001D724E" w:rsidRPr="00A2782B" w:rsidRDefault="001D724E" w:rsidP="00A2782B">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непредставление документов, предусмотренных п.п. 2 п. 2.7.2. настоящего Регламента.</w:t>
      </w:r>
    </w:p>
    <w:p w:rsidR="001D724E" w:rsidRPr="00A2782B" w:rsidRDefault="001D724E" w:rsidP="00A2782B">
      <w:pPr>
        <w:pStyle w:val="a3"/>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Основаниями для отказа в предоставлении муниципальной услуги являются:</w:t>
      </w:r>
    </w:p>
    <w:p w:rsidR="001D724E" w:rsidRPr="00A2782B" w:rsidRDefault="00A2782B" w:rsidP="00A2782B">
      <w:pPr>
        <w:pStyle w:val="a3"/>
        <w:numPr>
          <w:ilvl w:val="0"/>
          <w:numId w:val="16"/>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н</w:t>
      </w:r>
      <w:r w:rsidR="001D724E" w:rsidRPr="00A2782B">
        <w:rPr>
          <w:rFonts w:ascii="Times New Roman" w:eastAsia="Times New Roman" w:hAnsi="Times New Roman" w:cs="Times New Roman"/>
          <w:color w:val="000000"/>
          <w:sz w:val="28"/>
          <w:szCs w:val="28"/>
        </w:rPr>
        <w:t>есоответ</w:t>
      </w:r>
      <w:r w:rsidRPr="00A2782B">
        <w:rPr>
          <w:rFonts w:ascii="Times New Roman" w:eastAsia="Times New Roman" w:hAnsi="Times New Roman" w:cs="Times New Roman"/>
          <w:color w:val="000000"/>
          <w:sz w:val="28"/>
          <w:szCs w:val="28"/>
        </w:rPr>
        <w:t xml:space="preserve">ствие представленных документов требованиям, </w:t>
      </w:r>
      <w:r w:rsidR="001D724E" w:rsidRPr="00A2782B">
        <w:rPr>
          <w:rFonts w:ascii="Times New Roman" w:eastAsia="Times New Roman" w:hAnsi="Times New Roman" w:cs="Times New Roman"/>
          <w:color w:val="000000"/>
          <w:sz w:val="28"/>
          <w:szCs w:val="28"/>
        </w:rPr>
        <w:t>предусмотренным п. 2.7.2. настоящего Регламента;</w:t>
      </w:r>
    </w:p>
    <w:p w:rsidR="001D724E" w:rsidRPr="00A2782B" w:rsidRDefault="001D724E" w:rsidP="00A2782B">
      <w:pPr>
        <w:pStyle w:val="a3"/>
        <w:numPr>
          <w:ilvl w:val="0"/>
          <w:numId w:val="16"/>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отсутствие обязательных сведений, допущенные неточности в Схеме места производства работ;</w:t>
      </w:r>
    </w:p>
    <w:p w:rsidR="00A2782B" w:rsidRPr="00A2782B" w:rsidRDefault="001D724E" w:rsidP="00A2782B">
      <w:pPr>
        <w:pStyle w:val="a3"/>
        <w:numPr>
          <w:ilvl w:val="0"/>
          <w:numId w:val="16"/>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несвоевременное устранение заявителем недостатков в представленных документах, выявленных в ходе проверки, предусмотренных п. 3.2.1. настоящего Регламента;</w:t>
      </w:r>
    </w:p>
    <w:p w:rsidR="001D724E" w:rsidRPr="00A2782B" w:rsidRDefault="001D724E" w:rsidP="00A2782B">
      <w:pPr>
        <w:pStyle w:val="a3"/>
        <w:numPr>
          <w:ilvl w:val="1"/>
          <w:numId w:val="5"/>
        </w:numPr>
        <w:spacing w:after="0" w:line="240" w:lineRule="auto"/>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Требования к местам предоставления муниципальной услуги</w:t>
      </w:r>
    </w:p>
    <w:p w:rsidR="001D724E" w:rsidRPr="00A2782B" w:rsidRDefault="001D724E" w:rsidP="00A2782B">
      <w:pPr>
        <w:pStyle w:val="a3"/>
        <w:numPr>
          <w:ilvl w:val="2"/>
          <w:numId w:val="5"/>
        </w:numPr>
        <w:spacing w:after="0" w:line="240" w:lineRule="auto"/>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Наличие парковочных мест.</w:t>
      </w:r>
    </w:p>
    <w:p w:rsidR="001D724E" w:rsidRPr="001D724E" w:rsidRDefault="001D724E" w:rsidP="00A2782B">
      <w:pPr>
        <w:spacing w:after="0" w:line="240" w:lineRule="auto"/>
        <w:ind w:firstLine="709"/>
        <w:jc w:val="both"/>
        <w:rPr>
          <w:rFonts w:ascii="Times New Roman" w:eastAsia="Times New Roman" w:hAnsi="Times New Roman" w:cs="Times New Roman"/>
          <w:sz w:val="28"/>
          <w:szCs w:val="28"/>
        </w:rPr>
      </w:pPr>
      <w:r w:rsidRPr="001D724E">
        <w:rPr>
          <w:rFonts w:ascii="Times New Roman" w:eastAsia="Times New Roman" w:hAnsi="Times New Roman" w:cs="Times New Roman"/>
          <w:color w:val="000000"/>
          <w:sz w:val="28"/>
          <w:szCs w:val="28"/>
        </w:rPr>
        <w:t>На территории, прилегающей к зданию администрации, оборудовано место для парковки автотранспортных средств. Доступ к парковочным местам является бесплатным.</w:t>
      </w:r>
    </w:p>
    <w:p w:rsidR="00A2782B" w:rsidRDefault="001D724E" w:rsidP="001D724E">
      <w:pPr>
        <w:pStyle w:val="a3"/>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 xml:space="preserve">Требования к зданию, размещению и оформлению помещений. </w:t>
      </w:r>
    </w:p>
    <w:p w:rsidR="00A2782B" w:rsidRDefault="001D724E" w:rsidP="00A2782B">
      <w:pPr>
        <w:pStyle w:val="a3"/>
        <w:spacing w:after="0" w:line="240" w:lineRule="auto"/>
        <w:ind w:left="0" w:firstLine="709"/>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lastRenderedPageBreak/>
        <w:t>Здания администрации оборудовано входом, обеспечивающимсвободный доступ в помещение, противопожарной системой и средствами пожаротушения, эвакуационным выходом.</w:t>
      </w:r>
    </w:p>
    <w:p w:rsidR="00A2782B" w:rsidRDefault="001D724E" w:rsidP="00A2782B">
      <w:pPr>
        <w:pStyle w:val="a3"/>
        <w:spacing w:after="0" w:line="240" w:lineRule="auto"/>
        <w:ind w:left="0" w:firstLine="709"/>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Прием заявителей осуществляется в специально предназначенных для этих целей кабинетах, имеющих оптимальные условия для работы.</w:t>
      </w:r>
    </w:p>
    <w:p w:rsidR="00A2782B" w:rsidRDefault="001D724E" w:rsidP="00A2782B">
      <w:pPr>
        <w:pStyle w:val="a3"/>
        <w:spacing w:after="0" w:line="240" w:lineRule="auto"/>
        <w:ind w:left="0" w:firstLine="709"/>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Помещения оборудованы удобной для приема посетителей и хранения документов мебелью, оснащены оргтехникой.</w:t>
      </w:r>
    </w:p>
    <w:p w:rsidR="001D724E" w:rsidRDefault="001D724E" w:rsidP="00A2782B">
      <w:pPr>
        <w:pStyle w:val="a3"/>
        <w:spacing w:after="0" w:line="240" w:lineRule="auto"/>
        <w:ind w:left="0" w:firstLine="709"/>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Места ожидания на предоставление муниципальной услуги оборудуются стульями, кресельными секциями в коридоре приемной администрации.</w:t>
      </w:r>
    </w:p>
    <w:p w:rsidR="00A2782B" w:rsidRPr="001D724E" w:rsidRDefault="00A2782B" w:rsidP="00A2782B">
      <w:pPr>
        <w:pStyle w:val="a3"/>
        <w:spacing w:after="0" w:line="240" w:lineRule="auto"/>
        <w:ind w:left="0" w:firstLine="709"/>
        <w:jc w:val="both"/>
        <w:rPr>
          <w:rFonts w:ascii="Times New Roman" w:eastAsia="Times New Roman" w:hAnsi="Times New Roman" w:cs="Times New Roman"/>
          <w:color w:val="000000"/>
          <w:sz w:val="28"/>
          <w:szCs w:val="28"/>
        </w:rPr>
      </w:pPr>
    </w:p>
    <w:p w:rsidR="001D724E" w:rsidRPr="00A2782B" w:rsidRDefault="0007209B" w:rsidP="00A2782B">
      <w:pPr>
        <w:pStyle w:val="a3"/>
        <w:numPr>
          <w:ilvl w:val="0"/>
          <w:numId w:val="5"/>
        </w:num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Административные </w:t>
      </w:r>
      <w:r w:rsidR="00DD04F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процедуры</w:t>
      </w:r>
    </w:p>
    <w:p w:rsidR="001D724E" w:rsidRPr="001D724E" w:rsidRDefault="001D724E" w:rsidP="00A2782B">
      <w:pPr>
        <w:spacing w:after="0" w:line="240" w:lineRule="auto"/>
        <w:ind w:firstLine="709"/>
        <w:jc w:val="both"/>
        <w:rPr>
          <w:rFonts w:ascii="Times New Roman" w:eastAsia="Times New Roman" w:hAnsi="Times New Roman" w:cs="Times New Roman"/>
          <w:sz w:val="28"/>
          <w:szCs w:val="28"/>
        </w:rPr>
      </w:pPr>
      <w:r w:rsidRPr="001D724E">
        <w:rPr>
          <w:rFonts w:ascii="Times New Roman" w:eastAsia="Times New Roman" w:hAnsi="Times New Roman" w:cs="Times New Roman"/>
          <w:color w:val="000000"/>
          <w:sz w:val="28"/>
          <w:szCs w:val="28"/>
        </w:rPr>
        <w:t>Последовательность действий при предоставлении муниципальной услуги:</w:t>
      </w:r>
    </w:p>
    <w:p w:rsidR="001D724E" w:rsidRPr="001D724E" w:rsidRDefault="001D724E" w:rsidP="001D724E">
      <w:pPr>
        <w:numPr>
          <w:ilvl w:val="0"/>
          <w:numId w:val="14"/>
        </w:numPr>
        <w:spacing w:after="0" w:line="240" w:lineRule="auto"/>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прием и регистрация заявлений.</w:t>
      </w:r>
    </w:p>
    <w:p w:rsidR="007760A6" w:rsidRDefault="001D724E" w:rsidP="007760A6">
      <w:pPr>
        <w:numPr>
          <w:ilvl w:val="0"/>
          <w:numId w:val="14"/>
        </w:numPr>
        <w:spacing w:after="0" w:line="240" w:lineRule="auto"/>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рассмотрение и принятие решения по заявлению на перемещение отходов строительства, сноса зданий и сооружений, в том числе грунтов.</w:t>
      </w:r>
    </w:p>
    <w:p w:rsidR="007760A6" w:rsidRPr="007760A6" w:rsidRDefault="007760A6" w:rsidP="007760A6">
      <w:pPr>
        <w:numPr>
          <w:ilvl w:val="0"/>
          <w:numId w:val="14"/>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оформление и выдача разрешения на перемещение отходов строительства, сноса зданий и сооружений, в том числе грунтов (отказа в выдаче разрешения на перемещение отходов строительства, сноса зданий и сооружений, в том числе грунтов).</w:t>
      </w:r>
    </w:p>
    <w:p w:rsidR="007760A6" w:rsidRPr="007760A6" w:rsidRDefault="007760A6" w:rsidP="007760A6">
      <w:pPr>
        <w:pStyle w:val="a3"/>
        <w:numPr>
          <w:ilvl w:val="1"/>
          <w:numId w:val="14"/>
        </w:numPr>
        <w:spacing w:after="0" w:line="240" w:lineRule="auto"/>
        <w:ind w:left="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Прием документов:</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основанием для начала предоставления муниципальной услуги является личное обращение заявителя (его представителя, доверенного лица) в отдел с комплектом документов, необходимых для предоставления услуги и указанных в подпункте 2.7.2. настоящего административного регламента;</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специалист, уполномоченный на прием заявлений, проверяет соответствие представленных документов установленным требованиям;</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при установлении фактов отсутствия необходимых документов, несоответствия представленных документов требованиям, указанным в разделе 2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получение документов от заинтересованных лиц фиксируется сотрудником, уполномоченным на прием заявлений, путем выполнения регистрационной записи в журнале регистрации входящих документов.</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 xml:space="preserve">специалист,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специалисту </w:t>
      </w:r>
      <w:r w:rsidR="00DD04FA">
        <w:rPr>
          <w:rFonts w:ascii="Times New Roman" w:eastAsia="Times New Roman" w:hAnsi="Times New Roman" w:cs="Times New Roman"/>
          <w:color w:val="000000"/>
          <w:sz w:val="28"/>
          <w:szCs w:val="28"/>
        </w:rPr>
        <w:lastRenderedPageBreak/>
        <w:t>а</w:t>
      </w:r>
      <w:r w:rsidRPr="007760A6">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 уполномоченному на рассмотрение заявления.</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общий максимальный срок приема документов не может превышать 15 минут.</w:t>
      </w:r>
    </w:p>
    <w:p w:rsidR="007760A6" w:rsidRPr="007760A6" w:rsidRDefault="007760A6" w:rsidP="007760A6">
      <w:pPr>
        <w:pStyle w:val="a3"/>
        <w:numPr>
          <w:ilvl w:val="1"/>
          <w:numId w:val="14"/>
        </w:numPr>
        <w:spacing w:after="0" w:line="240" w:lineRule="auto"/>
        <w:ind w:left="0"/>
        <w:jc w:val="both"/>
        <w:rPr>
          <w:rFonts w:ascii="Times New Roman" w:eastAsia="Times New Roman" w:hAnsi="Times New Roman" w:cs="Times New Roman"/>
          <w:sz w:val="28"/>
          <w:szCs w:val="28"/>
        </w:rPr>
      </w:pPr>
      <w:r w:rsidRPr="007760A6">
        <w:rPr>
          <w:rFonts w:ascii="Times New Roman" w:eastAsia="Times New Roman" w:hAnsi="Times New Roman" w:cs="Times New Roman"/>
          <w:color w:val="000000"/>
          <w:sz w:val="28"/>
          <w:szCs w:val="28"/>
        </w:rPr>
        <w:t>Рассмотрение заявлений:</w:t>
      </w:r>
    </w:p>
    <w:p w:rsidR="007760A6" w:rsidRDefault="007760A6" w:rsidP="007760A6">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принятые к рассмотрению заявления рассматриваются в рабочем порядке. Максимальный срок выполнения действия - 1 день;</w:t>
      </w:r>
    </w:p>
    <w:p w:rsidR="007760A6" w:rsidRDefault="007760A6" w:rsidP="007760A6">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производится выезд на место предполагаемых работ для уточнения схемы места проведения работ. Максимальный срок выполнения действия - 2 дня;</w:t>
      </w:r>
    </w:p>
    <w:p w:rsidR="007760A6" w:rsidRDefault="007760A6" w:rsidP="007760A6">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в случае обнаружения неточностей в схеме, этот факт доводится до сведения заявителя с целью устранения неточностей.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 Максимальный срок выполнения действия - 1 день.</w:t>
      </w:r>
    </w:p>
    <w:p w:rsidR="007760A6" w:rsidRPr="007760A6" w:rsidRDefault="007760A6" w:rsidP="007760A6">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принимает решение о разрешении (запрещении) на перемещение отходов строительства, сноса зданий и сооружений, в том числе грунтов. Максимальный срок выполнения действия - 1 день;</w:t>
      </w:r>
    </w:p>
    <w:p w:rsidR="007760A6" w:rsidRPr="007760A6" w:rsidRDefault="007760A6" w:rsidP="007760A6">
      <w:pPr>
        <w:pStyle w:val="a3"/>
        <w:numPr>
          <w:ilvl w:val="1"/>
          <w:numId w:val="14"/>
        </w:numPr>
        <w:spacing w:after="0" w:line="240" w:lineRule="auto"/>
        <w:ind w:left="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Оформление и выдача разрешения на перемещение отходов строительства, сноса зданий и сооружений, в том числе грунтов.</w:t>
      </w:r>
    </w:p>
    <w:p w:rsidR="007760A6" w:rsidRDefault="007760A6" w:rsidP="007760A6">
      <w:pPr>
        <w:spacing w:after="0" w:line="240" w:lineRule="auto"/>
        <w:ind w:firstLine="709"/>
        <w:jc w:val="both"/>
        <w:rPr>
          <w:rFonts w:ascii="Times New Roman" w:eastAsia="Times New Roman" w:hAnsi="Times New Roman" w:cs="Times New Roman"/>
          <w:sz w:val="28"/>
          <w:szCs w:val="28"/>
        </w:rPr>
      </w:pPr>
      <w:r w:rsidRPr="007760A6">
        <w:rPr>
          <w:rFonts w:ascii="Times New Roman" w:eastAsia="Times New Roman" w:hAnsi="Times New Roman" w:cs="Times New Roman"/>
          <w:color w:val="000000"/>
          <w:sz w:val="28"/>
          <w:szCs w:val="28"/>
        </w:rPr>
        <w:t xml:space="preserve">Разрешение на перемещение отходов строительства, сноса зданий и сооружений, в том числе грунтов оформляется и подписывается специалистом, рассматривающим заявление, подписывается Главой </w:t>
      </w:r>
      <w:r w:rsidR="00DD04FA">
        <w:rPr>
          <w:rFonts w:ascii="Times New Roman" w:eastAsia="Times New Roman" w:hAnsi="Times New Roman" w:cs="Times New Roman"/>
          <w:color w:val="000000"/>
          <w:sz w:val="28"/>
          <w:szCs w:val="28"/>
        </w:rPr>
        <w:t>а</w:t>
      </w:r>
      <w:r w:rsidRPr="007760A6">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w:t>
      </w:r>
    </w:p>
    <w:p w:rsidR="007760A6" w:rsidRPr="007760A6" w:rsidRDefault="007760A6" w:rsidP="007760A6">
      <w:pPr>
        <w:spacing w:after="0" w:line="240" w:lineRule="auto"/>
        <w:ind w:firstLine="709"/>
        <w:jc w:val="both"/>
        <w:rPr>
          <w:rFonts w:ascii="Times New Roman" w:eastAsia="Times New Roman" w:hAnsi="Times New Roman" w:cs="Times New Roman"/>
          <w:sz w:val="28"/>
          <w:szCs w:val="28"/>
        </w:rPr>
      </w:pPr>
      <w:r w:rsidRPr="007760A6">
        <w:rPr>
          <w:rFonts w:ascii="Times New Roman" w:eastAsia="Times New Roman" w:hAnsi="Times New Roman" w:cs="Times New Roman"/>
          <w:color w:val="000000"/>
          <w:sz w:val="28"/>
          <w:szCs w:val="28"/>
        </w:rPr>
        <w:t xml:space="preserve">Разрешение на перемещение отходов строительства, сноса зданий и сооружений, в том числе грунтов оформляется в 2 экземплярах. Один экземпляр ордера на перемещение отходов строительства, сноса зданий и сооружений, в том числе грунтов, подшивается в дело для хранения в соответствии с утвержденной номенклатурой дел. Второй экземпляр - выдается специалистом заявителю лично с отметкой в журнале регистрации заявлений, либо почтовым отправлением с сопроводительным письмом за подписью Главы </w:t>
      </w:r>
      <w:r w:rsidR="00DD04FA">
        <w:rPr>
          <w:rFonts w:ascii="Times New Roman" w:eastAsia="Times New Roman" w:hAnsi="Times New Roman" w:cs="Times New Roman"/>
          <w:color w:val="000000"/>
          <w:sz w:val="28"/>
          <w:szCs w:val="28"/>
        </w:rPr>
        <w:t>а</w:t>
      </w:r>
      <w:r w:rsidRPr="007760A6">
        <w:rPr>
          <w:rFonts w:ascii="Times New Roman" w:eastAsia="Times New Roman" w:hAnsi="Times New Roman" w:cs="Times New Roman"/>
          <w:color w:val="000000"/>
          <w:sz w:val="28"/>
          <w:szCs w:val="28"/>
        </w:rPr>
        <w:t xml:space="preserve">дминистрации </w:t>
      </w:r>
      <w:r w:rsidR="00551EFF">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551EFF">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 xml:space="preserve">. Максимальный срок выполнения действия </w:t>
      </w:r>
      <w:r w:rsidR="00551EFF">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 xml:space="preserve"> 2 дня.</w:t>
      </w:r>
    </w:p>
    <w:p w:rsidR="007760A6" w:rsidRPr="00551EFF" w:rsidRDefault="007760A6" w:rsidP="00551EFF">
      <w:pPr>
        <w:pStyle w:val="a3"/>
        <w:numPr>
          <w:ilvl w:val="2"/>
          <w:numId w:val="19"/>
        </w:numPr>
        <w:spacing w:after="0" w:line="240" w:lineRule="auto"/>
        <w:ind w:left="0" w:firstLine="0"/>
        <w:jc w:val="both"/>
        <w:rPr>
          <w:rFonts w:ascii="Times New Roman" w:eastAsia="Times New Roman" w:hAnsi="Times New Roman" w:cs="Times New Roman"/>
          <w:color w:val="000000"/>
          <w:sz w:val="28"/>
          <w:szCs w:val="28"/>
        </w:rPr>
      </w:pPr>
      <w:r w:rsidRPr="00551EFF">
        <w:rPr>
          <w:rFonts w:ascii="Times New Roman" w:eastAsia="Times New Roman" w:hAnsi="Times New Roman" w:cs="Times New Roman"/>
          <w:color w:val="000000"/>
          <w:sz w:val="28"/>
          <w:szCs w:val="28"/>
        </w:rPr>
        <w:t>Оформление отказа в выдаче разрешения на перемещение отходов строительства, сноса зданий и сооружений, в том числе грунтов.</w:t>
      </w:r>
    </w:p>
    <w:p w:rsidR="00551EFF" w:rsidRDefault="007760A6" w:rsidP="00551EFF">
      <w:pPr>
        <w:spacing w:after="0" w:line="240" w:lineRule="auto"/>
        <w:ind w:firstLine="709"/>
        <w:jc w:val="both"/>
        <w:rPr>
          <w:rFonts w:ascii="Times New Roman" w:eastAsia="Times New Roman" w:hAnsi="Times New Roman" w:cs="Times New Roman"/>
          <w:sz w:val="28"/>
          <w:szCs w:val="28"/>
        </w:rPr>
      </w:pPr>
      <w:proofErr w:type="gramStart"/>
      <w:r w:rsidRPr="007760A6">
        <w:rPr>
          <w:rFonts w:ascii="Times New Roman" w:eastAsia="Times New Roman" w:hAnsi="Times New Roman" w:cs="Times New Roman"/>
          <w:color w:val="000000"/>
          <w:sz w:val="28"/>
          <w:szCs w:val="28"/>
        </w:rPr>
        <w:t>Специалист, рассматривающий заявление, при выявлении обстоятельств, являющихся основанием для отказа в предоставлении муниципальной услуги в соответствии с п. 2.7.2. настоящего Регламента, готовит письмо в двух экземплярах на бланке администрации об отказе в выдаче разрешения на перемещение отходов строительства, сноса зданий и сооружений, в том числе грунтов с указанием оснований для отказа.</w:t>
      </w:r>
      <w:proofErr w:type="gramEnd"/>
      <w:r w:rsidRPr="007760A6">
        <w:rPr>
          <w:rFonts w:ascii="Times New Roman" w:eastAsia="Times New Roman" w:hAnsi="Times New Roman" w:cs="Times New Roman"/>
          <w:color w:val="000000"/>
          <w:sz w:val="28"/>
          <w:szCs w:val="28"/>
        </w:rPr>
        <w:t xml:space="preserve"> Максимальный срок выполнения действия </w:t>
      </w:r>
      <w:r w:rsidR="00551EFF">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 xml:space="preserve"> 3 дня.</w:t>
      </w:r>
    </w:p>
    <w:p w:rsidR="00551EFF" w:rsidRDefault="007760A6" w:rsidP="00551EFF">
      <w:pPr>
        <w:spacing w:after="0" w:line="240" w:lineRule="auto"/>
        <w:ind w:firstLine="709"/>
        <w:jc w:val="both"/>
        <w:rPr>
          <w:rFonts w:ascii="Times New Roman" w:eastAsia="Times New Roman" w:hAnsi="Times New Roman" w:cs="Times New Roman"/>
          <w:sz w:val="28"/>
          <w:szCs w:val="28"/>
        </w:rPr>
      </w:pPr>
      <w:r w:rsidRPr="007760A6">
        <w:rPr>
          <w:rFonts w:ascii="Times New Roman" w:eastAsia="Times New Roman" w:hAnsi="Times New Roman" w:cs="Times New Roman"/>
          <w:color w:val="000000"/>
          <w:sz w:val="28"/>
          <w:szCs w:val="28"/>
        </w:rPr>
        <w:t xml:space="preserve">Подготовленное письмо об отказе в выдаче разрешения на перемещение отходов строительства, сноса зданий и сооружений, в том числе грунтов направляется в порядке делопроизводства для визирования </w:t>
      </w:r>
      <w:r w:rsidRPr="007760A6">
        <w:rPr>
          <w:rFonts w:ascii="Times New Roman" w:eastAsia="Times New Roman" w:hAnsi="Times New Roman" w:cs="Times New Roman"/>
          <w:color w:val="000000"/>
          <w:sz w:val="28"/>
          <w:szCs w:val="28"/>
        </w:rPr>
        <w:lastRenderedPageBreak/>
        <w:t xml:space="preserve">начальнику общего отдела, после чего </w:t>
      </w:r>
      <w:r w:rsidR="00551EFF">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 xml:space="preserve"> на подпись к Главе</w:t>
      </w:r>
      <w:r w:rsidR="00DD04FA">
        <w:rPr>
          <w:rFonts w:ascii="Times New Roman" w:eastAsia="Times New Roman" w:hAnsi="Times New Roman" w:cs="Times New Roman"/>
          <w:color w:val="000000"/>
          <w:sz w:val="28"/>
          <w:szCs w:val="28"/>
        </w:rPr>
        <w:t xml:space="preserve"> а</w:t>
      </w:r>
      <w:r w:rsidR="00551EFF" w:rsidRPr="00551EFF">
        <w:rPr>
          <w:rFonts w:ascii="Times New Roman" w:eastAsia="Times New Roman" w:hAnsi="Times New Roman" w:cs="Times New Roman"/>
          <w:color w:val="000000"/>
          <w:sz w:val="28"/>
          <w:szCs w:val="28"/>
        </w:rPr>
        <w:t xml:space="preserve">дминистрации </w:t>
      </w:r>
      <w:r w:rsidR="00551EFF">
        <w:rPr>
          <w:rFonts w:ascii="Times New Roman" w:eastAsia="Times New Roman" w:hAnsi="Times New Roman" w:cs="Times New Roman"/>
          <w:color w:val="000000"/>
          <w:sz w:val="28"/>
          <w:szCs w:val="28"/>
        </w:rPr>
        <w:t>сельского поселения «</w:t>
      </w:r>
      <w:r w:rsidR="00DD04FA">
        <w:rPr>
          <w:rFonts w:ascii="Times New Roman" w:eastAsia="Times New Roman" w:hAnsi="Times New Roman" w:cs="Times New Roman"/>
          <w:color w:val="000000"/>
          <w:sz w:val="28"/>
          <w:szCs w:val="28"/>
        </w:rPr>
        <w:t>Деревня Прудки</w:t>
      </w:r>
      <w:r w:rsidR="00551EFF">
        <w:rPr>
          <w:rFonts w:ascii="Times New Roman" w:eastAsia="Times New Roman" w:hAnsi="Times New Roman" w:cs="Times New Roman"/>
          <w:color w:val="000000"/>
          <w:sz w:val="28"/>
          <w:szCs w:val="28"/>
        </w:rPr>
        <w:t>»</w:t>
      </w:r>
      <w:r w:rsidR="00551EFF" w:rsidRPr="00551EFF">
        <w:rPr>
          <w:rFonts w:ascii="Times New Roman" w:eastAsia="Times New Roman" w:hAnsi="Times New Roman" w:cs="Times New Roman"/>
          <w:color w:val="000000"/>
          <w:sz w:val="28"/>
          <w:szCs w:val="28"/>
        </w:rPr>
        <w:t>, с последующей регистрацией в Журнале регистрации исходящей документации.</w:t>
      </w:r>
    </w:p>
    <w:p w:rsidR="00551EFF" w:rsidRDefault="00551EFF" w:rsidP="00551EFF">
      <w:pPr>
        <w:spacing w:after="0" w:line="240" w:lineRule="auto"/>
        <w:ind w:firstLine="709"/>
        <w:jc w:val="both"/>
        <w:rPr>
          <w:rFonts w:ascii="Times New Roman" w:eastAsia="Times New Roman" w:hAnsi="Times New Roman" w:cs="Times New Roman"/>
          <w:color w:val="000000"/>
          <w:sz w:val="28"/>
          <w:szCs w:val="28"/>
        </w:rPr>
      </w:pPr>
      <w:r w:rsidRPr="00551EFF">
        <w:rPr>
          <w:rFonts w:ascii="Times New Roman" w:eastAsia="Times New Roman" w:hAnsi="Times New Roman" w:cs="Times New Roman"/>
          <w:color w:val="000000"/>
          <w:sz w:val="28"/>
          <w:szCs w:val="28"/>
        </w:rPr>
        <w:t xml:space="preserve">Один экземпляр письма с отказом в выдаче разрешения на перемещение отходов строительства, сноса зданий и сооружений, в том числе грунтов направляется в адрес заявителя. Второй экземпляр </w:t>
      </w:r>
      <w:r>
        <w:rPr>
          <w:rFonts w:ascii="Times New Roman" w:eastAsia="Times New Roman" w:hAnsi="Times New Roman" w:cs="Times New Roman"/>
          <w:color w:val="000000"/>
          <w:sz w:val="28"/>
          <w:szCs w:val="28"/>
        </w:rPr>
        <w:t>–</w:t>
      </w:r>
      <w:r w:rsidRPr="00551EFF">
        <w:rPr>
          <w:rFonts w:ascii="Times New Roman" w:eastAsia="Times New Roman" w:hAnsi="Times New Roman" w:cs="Times New Roman"/>
          <w:color w:val="000000"/>
          <w:sz w:val="28"/>
          <w:szCs w:val="28"/>
        </w:rPr>
        <w:t xml:space="preserve"> подшивается в дело администрации для хранения в соответствии с утвержденной номенклатурой дел. Максимальный срок выполнения действия </w:t>
      </w:r>
      <w:r>
        <w:rPr>
          <w:rFonts w:ascii="Times New Roman" w:eastAsia="Times New Roman" w:hAnsi="Times New Roman" w:cs="Times New Roman"/>
          <w:color w:val="000000"/>
          <w:sz w:val="28"/>
          <w:szCs w:val="28"/>
        </w:rPr>
        <w:t>–</w:t>
      </w:r>
      <w:r w:rsidRPr="00551EFF">
        <w:rPr>
          <w:rFonts w:ascii="Times New Roman" w:eastAsia="Times New Roman" w:hAnsi="Times New Roman" w:cs="Times New Roman"/>
          <w:color w:val="000000"/>
          <w:sz w:val="28"/>
          <w:szCs w:val="28"/>
        </w:rPr>
        <w:t xml:space="preserve"> 2 дня.</w:t>
      </w:r>
    </w:p>
    <w:p w:rsidR="00551EFF" w:rsidRPr="00551EFF" w:rsidRDefault="00551EFF" w:rsidP="00551EFF">
      <w:pPr>
        <w:spacing w:after="0" w:line="240" w:lineRule="auto"/>
        <w:ind w:firstLine="709"/>
        <w:jc w:val="both"/>
        <w:rPr>
          <w:rFonts w:ascii="Times New Roman" w:eastAsia="Times New Roman" w:hAnsi="Times New Roman" w:cs="Times New Roman"/>
          <w:sz w:val="28"/>
          <w:szCs w:val="28"/>
        </w:rPr>
      </w:pPr>
    </w:p>
    <w:p w:rsidR="00551EFF" w:rsidRPr="00551EFF" w:rsidRDefault="00551EFF" w:rsidP="00551EFF">
      <w:pPr>
        <w:pStyle w:val="a3"/>
        <w:numPr>
          <w:ilvl w:val="0"/>
          <w:numId w:val="19"/>
        </w:numPr>
        <w:spacing w:after="0" w:line="240" w:lineRule="auto"/>
        <w:ind w:left="0" w:firstLine="0"/>
        <w:jc w:val="center"/>
        <w:rPr>
          <w:rFonts w:ascii="Times New Roman" w:eastAsia="Times New Roman" w:hAnsi="Times New Roman" w:cs="Times New Roman"/>
          <w:b/>
          <w:bCs/>
          <w:color w:val="000000"/>
          <w:sz w:val="28"/>
          <w:szCs w:val="28"/>
        </w:rPr>
      </w:pPr>
      <w:r w:rsidRPr="00551EFF">
        <w:rPr>
          <w:rFonts w:ascii="Times New Roman" w:eastAsia="Times New Roman" w:hAnsi="Times New Roman" w:cs="Times New Roman"/>
          <w:b/>
          <w:bCs/>
          <w:color w:val="000000"/>
          <w:sz w:val="28"/>
          <w:szCs w:val="28"/>
        </w:rPr>
        <w:t xml:space="preserve">Порядок и формы </w:t>
      </w:r>
      <w:proofErr w:type="gramStart"/>
      <w:r w:rsidRPr="00551EFF">
        <w:rPr>
          <w:rFonts w:ascii="Times New Roman" w:eastAsia="Times New Roman" w:hAnsi="Times New Roman" w:cs="Times New Roman"/>
          <w:b/>
          <w:bCs/>
          <w:color w:val="000000"/>
          <w:sz w:val="28"/>
          <w:szCs w:val="28"/>
        </w:rPr>
        <w:t>контроля за</w:t>
      </w:r>
      <w:proofErr w:type="gramEnd"/>
      <w:r w:rsidRPr="00551EFF">
        <w:rPr>
          <w:rFonts w:ascii="Times New Roman" w:eastAsia="Times New Roman" w:hAnsi="Times New Roman" w:cs="Times New Roman"/>
          <w:b/>
          <w:bCs/>
          <w:color w:val="000000"/>
          <w:sz w:val="28"/>
          <w:szCs w:val="28"/>
        </w:rPr>
        <w:t xml:space="preserve"> исполнением муниципальнойуслуги</w:t>
      </w:r>
    </w:p>
    <w:p w:rsidR="00551EFF" w:rsidRDefault="00551EFF" w:rsidP="00551EFF">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551EFF">
        <w:rPr>
          <w:rFonts w:ascii="Times New Roman" w:eastAsia="Times New Roman" w:hAnsi="Times New Roman" w:cs="Times New Roman"/>
          <w:color w:val="000000"/>
          <w:sz w:val="28"/>
          <w:szCs w:val="28"/>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w:t>
      </w:r>
      <w:r>
        <w:rPr>
          <w:rFonts w:ascii="Times New Roman" w:eastAsia="Times New Roman" w:hAnsi="Times New Roman" w:cs="Times New Roman"/>
          <w:color w:val="000000"/>
          <w:sz w:val="28"/>
          <w:szCs w:val="28"/>
        </w:rPr>
        <w:t>–</w:t>
      </w:r>
      <w:r w:rsidRPr="00551EFF">
        <w:rPr>
          <w:rFonts w:ascii="Times New Roman" w:eastAsia="Times New Roman" w:hAnsi="Times New Roman" w:cs="Times New Roman"/>
          <w:color w:val="000000"/>
          <w:sz w:val="28"/>
          <w:szCs w:val="28"/>
        </w:rPr>
        <w:t xml:space="preserve"> текущий контроль), осуществляется Главой </w:t>
      </w:r>
      <w:r w:rsidR="00DD04FA">
        <w:rPr>
          <w:rFonts w:ascii="Times New Roman" w:eastAsia="Times New Roman" w:hAnsi="Times New Roman" w:cs="Times New Roman"/>
          <w:color w:val="000000"/>
          <w:sz w:val="28"/>
          <w:szCs w:val="28"/>
        </w:rPr>
        <w:t>а</w:t>
      </w:r>
      <w:r w:rsidRPr="00551EFF">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сельского поселения «</w:t>
      </w:r>
      <w:r w:rsidR="00DD04FA">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p>
    <w:p w:rsidR="00675D1B"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551EFF">
        <w:rPr>
          <w:rFonts w:ascii="Times New Roman" w:eastAsia="Times New Roman" w:hAnsi="Times New Roman" w:cs="Times New Roman"/>
          <w:color w:val="000000"/>
          <w:sz w:val="28"/>
          <w:szCs w:val="28"/>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675D1B"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675D1B">
        <w:rPr>
          <w:rFonts w:ascii="Times New Roman" w:eastAsia="Times New Roman" w:hAnsi="Times New Roman" w:cs="Times New Roman"/>
          <w:color w:val="000000"/>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675D1B"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675D1B">
        <w:rPr>
          <w:rFonts w:ascii="Times New Roman" w:eastAsia="Times New Roman" w:hAnsi="Times New Roman" w:cs="Times New Roman"/>
          <w:color w:val="000000"/>
          <w:sz w:val="28"/>
          <w:szCs w:val="28"/>
        </w:rPr>
        <w:t xml:space="preserve">Глава </w:t>
      </w:r>
      <w:r w:rsidR="00DD04FA">
        <w:rPr>
          <w:rFonts w:ascii="Times New Roman" w:eastAsia="Times New Roman" w:hAnsi="Times New Roman" w:cs="Times New Roman"/>
          <w:color w:val="000000"/>
          <w:sz w:val="28"/>
          <w:szCs w:val="28"/>
        </w:rPr>
        <w:t>а</w:t>
      </w:r>
      <w:r w:rsidRPr="00675D1B">
        <w:rPr>
          <w:rFonts w:ascii="Times New Roman" w:eastAsia="Times New Roman" w:hAnsi="Times New Roman" w:cs="Times New Roman"/>
          <w:color w:val="000000"/>
          <w:sz w:val="28"/>
          <w:szCs w:val="28"/>
        </w:rPr>
        <w:t xml:space="preserve">дминистрации </w:t>
      </w:r>
      <w:r w:rsidR="00675D1B">
        <w:rPr>
          <w:rFonts w:ascii="Times New Roman" w:eastAsia="Times New Roman" w:hAnsi="Times New Roman" w:cs="Times New Roman"/>
          <w:color w:val="000000"/>
          <w:sz w:val="28"/>
          <w:szCs w:val="28"/>
        </w:rPr>
        <w:t>сельского поселения «</w:t>
      </w:r>
      <w:r w:rsidR="00DD04FA">
        <w:rPr>
          <w:rFonts w:ascii="Times New Roman" w:eastAsia="Times New Roman" w:hAnsi="Times New Roman" w:cs="Times New Roman"/>
          <w:color w:val="000000"/>
          <w:sz w:val="28"/>
          <w:szCs w:val="28"/>
        </w:rPr>
        <w:t>Деревня Прудки</w:t>
      </w:r>
      <w:r w:rsidR="00675D1B">
        <w:rPr>
          <w:rFonts w:ascii="Times New Roman" w:eastAsia="Times New Roman" w:hAnsi="Times New Roman" w:cs="Times New Roman"/>
          <w:color w:val="000000"/>
          <w:sz w:val="28"/>
          <w:szCs w:val="28"/>
        </w:rPr>
        <w:t>»</w:t>
      </w:r>
      <w:r w:rsidRPr="00675D1B">
        <w:rPr>
          <w:rFonts w:ascii="Times New Roman" w:eastAsia="Times New Roman" w:hAnsi="Times New Roman" w:cs="Times New Roman"/>
          <w:color w:val="000000"/>
          <w:sz w:val="28"/>
          <w:szCs w:val="28"/>
        </w:rPr>
        <w:t xml:space="preserve"> проводит проверки полноты и качества предоставления муниципальной услуги специалистами.</w:t>
      </w:r>
    </w:p>
    <w:p w:rsidR="00675D1B"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675D1B">
        <w:rPr>
          <w:rFonts w:ascii="Times New Roman" w:eastAsia="Times New Roman" w:hAnsi="Times New Roman" w:cs="Times New Roman"/>
          <w:color w:val="000000"/>
          <w:sz w:val="28"/>
          <w:szCs w:val="28"/>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675D1B"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675D1B">
        <w:rPr>
          <w:rFonts w:ascii="Times New Roman" w:eastAsia="Times New Roman" w:hAnsi="Times New Roman" w:cs="Times New Roman"/>
          <w:color w:val="000000"/>
          <w:sz w:val="28"/>
          <w:szCs w:val="28"/>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551EFF"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675D1B">
        <w:rPr>
          <w:rFonts w:ascii="Times New Roman" w:eastAsia="Times New Roman" w:hAnsi="Times New Roman" w:cs="Times New Roman"/>
          <w:color w:val="000000"/>
          <w:sz w:val="28"/>
          <w:szCs w:val="28"/>
        </w:rPr>
        <w:t>Специалист, ответственный за выдачу разрешений, несет персональную ответственность за соблюдение сроков и порядка их выдачи.</w:t>
      </w:r>
    </w:p>
    <w:p w:rsidR="00675D1B" w:rsidRPr="00675D1B" w:rsidRDefault="00675D1B" w:rsidP="00675D1B">
      <w:pPr>
        <w:spacing w:after="0" w:line="240" w:lineRule="auto"/>
        <w:jc w:val="both"/>
        <w:rPr>
          <w:rFonts w:ascii="Times New Roman" w:eastAsia="Times New Roman" w:hAnsi="Times New Roman" w:cs="Times New Roman"/>
          <w:color w:val="000000"/>
          <w:sz w:val="28"/>
          <w:szCs w:val="28"/>
        </w:rPr>
      </w:pPr>
    </w:p>
    <w:p w:rsidR="00551EFF" w:rsidRPr="00551EFF" w:rsidRDefault="00551EFF" w:rsidP="00675D1B">
      <w:pPr>
        <w:numPr>
          <w:ilvl w:val="0"/>
          <w:numId w:val="19"/>
        </w:numPr>
        <w:spacing w:after="0" w:line="240" w:lineRule="auto"/>
        <w:ind w:left="0" w:firstLine="0"/>
        <w:jc w:val="center"/>
        <w:rPr>
          <w:rFonts w:ascii="Times New Roman" w:eastAsia="Times New Roman" w:hAnsi="Times New Roman" w:cs="Times New Roman"/>
          <w:b/>
          <w:bCs/>
          <w:color w:val="000000"/>
          <w:sz w:val="28"/>
          <w:szCs w:val="28"/>
        </w:rPr>
      </w:pPr>
      <w:r w:rsidRPr="00551EFF">
        <w:rPr>
          <w:rFonts w:ascii="Times New Roman" w:eastAsia="Times New Roman" w:hAnsi="Times New Roman" w:cs="Times New Roman"/>
          <w:b/>
          <w:bCs/>
          <w:color w:val="000000"/>
          <w:sz w:val="28"/>
          <w:szCs w:val="28"/>
        </w:rPr>
        <w:t>Порядок обжалования действий (бездействия) и решений, осуществляемых (принятых), а также принимаемого решения при исполнении муниципальной услуги.</w:t>
      </w:r>
    </w:p>
    <w:p w:rsid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 xml:space="preserve">Потребители результатов предоставления муниципальной услуги имеют право на обжалование действий или бездействий муниципальных служащих, участвующих в предоставлении муниципальной услуги, Главе </w:t>
      </w:r>
      <w:r w:rsidR="00DD04FA">
        <w:rPr>
          <w:rFonts w:ascii="Times New Roman" w:eastAsia="Times New Roman" w:hAnsi="Times New Roman" w:cs="Times New Roman"/>
          <w:color w:val="000000"/>
          <w:sz w:val="28"/>
          <w:szCs w:val="28"/>
        </w:rPr>
        <w:t>а</w:t>
      </w:r>
      <w:r w:rsidRPr="00675D1B">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сельского поселения «</w:t>
      </w:r>
      <w:r w:rsidR="00DD04FA">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r w:rsidRPr="00675D1B">
        <w:rPr>
          <w:rFonts w:ascii="Times New Roman" w:eastAsia="Times New Roman" w:hAnsi="Times New Roman" w:cs="Times New Roman"/>
          <w:color w:val="000000"/>
          <w:sz w:val="28"/>
          <w:szCs w:val="28"/>
        </w:rPr>
        <w:t xml:space="preserve"> в досудебном порядке, или в судебном порядке. Обжалование решений, принятых в ходе </w:t>
      </w:r>
      <w:r w:rsidRPr="00675D1B">
        <w:rPr>
          <w:rFonts w:ascii="Times New Roman" w:eastAsia="Times New Roman" w:hAnsi="Times New Roman" w:cs="Times New Roman"/>
          <w:color w:val="000000"/>
          <w:sz w:val="28"/>
          <w:szCs w:val="28"/>
        </w:rPr>
        <w:lastRenderedPageBreak/>
        <w:t>предоставления муниципальной услуги возможно только в судебном порядке.</w:t>
      </w:r>
    </w:p>
    <w:p w:rsid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При обращении потребителей результатов предоставления муниципальной услуги в письменной форме, срок рассмотрения жалобы не должен превышать 5 дней с момента получения обращения.</w:t>
      </w:r>
    </w:p>
    <w:p w:rsid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В случае если по обращению требуется провести экспертизу, проверку или обследование, срок рассмотрения жалобы может быть продлен, но не более чем на 5 дней по решению должностного лица, ответственного или уполномоченного работника органа предоставления. О продлении срока рассмотрения жалобы потребитель результатов предоставления муниципальной услуги уведомляется письменно с указанием причин продления.</w:t>
      </w:r>
    </w:p>
    <w:p w:rsidR="00675D1B" w:rsidRP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Обращение (жалоба) потребителей результатов предоставления муниципальной услуги в письменной форме должно содержать следующую информацию:</w:t>
      </w:r>
    </w:p>
    <w:p w:rsidR="00675D1B" w:rsidRPr="00232592" w:rsidRDefault="00675D1B" w:rsidP="00232592">
      <w:pPr>
        <w:pStyle w:val="a3"/>
        <w:numPr>
          <w:ilvl w:val="0"/>
          <w:numId w:val="20"/>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фамилия, имя, отчество гражданина (наименование юридического лица), которым подается жалоба, его места жительства или пребывания;</w:t>
      </w:r>
    </w:p>
    <w:p w:rsidR="00675D1B" w:rsidRPr="00232592" w:rsidRDefault="00675D1B" w:rsidP="00232592">
      <w:pPr>
        <w:pStyle w:val="a3"/>
        <w:numPr>
          <w:ilvl w:val="0"/>
          <w:numId w:val="20"/>
        </w:numPr>
        <w:spacing w:after="0" w:line="240" w:lineRule="auto"/>
        <w:ind w:left="0" w:firstLine="0"/>
        <w:jc w:val="both"/>
        <w:rPr>
          <w:rFonts w:ascii="Times New Roman" w:eastAsia="Times New Roman" w:hAnsi="Times New Roman" w:cs="Times New Roman"/>
          <w:color w:val="000000"/>
          <w:sz w:val="28"/>
          <w:szCs w:val="28"/>
        </w:rPr>
      </w:pPr>
      <w:proofErr w:type="gramStart"/>
      <w:r w:rsidRPr="00232592">
        <w:rPr>
          <w:rFonts w:ascii="Times New Roman" w:eastAsia="Times New Roman" w:hAnsi="Times New Roman" w:cs="Times New Roman"/>
          <w:color w:val="000000"/>
          <w:sz w:val="28"/>
          <w:szCs w:val="28"/>
        </w:rPr>
        <w:t>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675D1B" w:rsidRPr="00232592" w:rsidRDefault="00675D1B" w:rsidP="00232592">
      <w:pPr>
        <w:pStyle w:val="a3"/>
        <w:numPr>
          <w:ilvl w:val="0"/>
          <w:numId w:val="20"/>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суть обжалуемого действия (бездействия).</w:t>
      </w:r>
    </w:p>
    <w:p w:rsidR="00675D1B" w:rsidRPr="00675D1B" w:rsidRDefault="00675D1B" w:rsidP="00232592">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Дополнительно указываются:</w:t>
      </w:r>
    </w:p>
    <w:p w:rsidR="00675D1B" w:rsidRPr="00232592" w:rsidRDefault="00675D1B" w:rsidP="00232592">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причины несогласия с обжалуемым действием (бездействием);</w:t>
      </w:r>
    </w:p>
    <w:p w:rsidR="00675D1B" w:rsidRPr="00232592" w:rsidRDefault="00675D1B" w:rsidP="00232592">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232592" w:rsidRPr="00232592" w:rsidRDefault="00232592" w:rsidP="00232592">
      <w:pPr>
        <w:pStyle w:val="a3"/>
        <w:numPr>
          <w:ilvl w:val="0"/>
          <w:numId w:val="21"/>
        </w:numPr>
        <w:spacing w:after="0" w:line="240" w:lineRule="auto"/>
        <w:ind w:left="0" w:firstLine="0"/>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 xml:space="preserve">требования о признании </w:t>
      </w:r>
      <w:proofErr w:type="gramStart"/>
      <w:r w:rsidRPr="00232592">
        <w:rPr>
          <w:rFonts w:ascii="Times New Roman" w:eastAsia="Times New Roman" w:hAnsi="Times New Roman" w:cs="Times New Roman"/>
          <w:color w:val="000000"/>
          <w:sz w:val="28"/>
          <w:szCs w:val="28"/>
        </w:rPr>
        <w:t>незаконным</w:t>
      </w:r>
      <w:proofErr w:type="gramEnd"/>
      <w:r w:rsidRPr="00232592">
        <w:rPr>
          <w:rFonts w:ascii="Times New Roman" w:eastAsia="Times New Roman" w:hAnsi="Times New Roman" w:cs="Times New Roman"/>
          <w:color w:val="000000"/>
          <w:sz w:val="28"/>
          <w:szCs w:val="28"/>
        </w:rPr>
        <w:t xml:space="preserve"> действия (бездействия);</w:t>
      </w:r>
    </w:p>
    <w:p w:rsidR="00232592" w:rsidRPr="00232592" w:rsidRDefault="00232592" w:rsidP="00232592">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иные сведения, которые потребитель результатов предоставления муниципальной услуги считает необходимым сообщить.</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lastRenderedPageBreak/>
        <w:t>Жалоба подписывается подавшим ее потребителем результатов предоставления муниципальной услуги.</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 xml:space="preserve">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rsidRPr="00232592">
        <w:rPr>
          <w:rFonts w:ascii="Times New Roman" w:eastAsia="Times New Roman" w:hAnsi="Times New Roman" w:cs="Times New Roman"/>
          <w:color w:val="000000"/>
          <w:sz w:val="28"/>
          <w:szCs w:val="28"/>
        </w:rPr>
        <w:t>требований потребителя результатов предоставления муниципальной услуги</w:t>
      </w:r>
      <w:proofErr w:type="gramEnd"/>
      <w:r w:rsidRPr="00232592">
        <w:rPr>
          <w:rFonts w:ascii="Times New Roman" w:eastAsia="Times New Roman" w:hAnsi="Times New Roman" w:cs="Times New Roman"/>
          <w:color w:val="000000"/>
          <w:sz w:val="28"/>
          <w:szCs w:val="28"/>
        </w:rPr>
        <w:t xml:space="preserve"> и о признании неправомерным действия (бездействия), либо об отказе в удовлетворении жалобы.</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Письменный ответ, содержащий результат рассмотрения обращения, направляется потребителю предоставления муниципальной услуги.</w:t>
      </w:r>
    </w:p>
    <w:p w:rsidR="00232592" w:rsidRP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Обращение потребителя результатов предоставления муниципальной услуги не рассматривается в следующих случаях:</w:t>
      </w:r>
    </w:p>
    <w:p w:rsidR="00232592" w:rsidRPr="00232592" w:rsidRDefault="00232592" w:rsidP="00232592">
      <w:pPr>
        <w:pStyle w:val="a3"/>
        <w:numPr>
          <w:ilvl w:val="0"/>
          <w:numId w:val="22"/>
        </w:numPr>
        <w:spacing w:after="0" w:line="240" w:lineRule="auto"/>
        <w:ind w:left="0" w:firstLine="0"/>
        <w:jc w:val="both"/>
        <w:rPr>
          <w:rFonts w:ascii="Times New Roman" w:eastAsia="Times New Roman" w:hAnsi="Times New Roman" w:cs="Times New Roman"/>
          <w:color w:val="000000"/>
          <w:sz w:val="28"/>
          <w:szCs w:val="28"/>
        </w:rPr>
      </w:pPr>
      <w:proofErr w:type="gramStart"/>
      <w:r w:rsidRPr="00232592">
        <w:rPr>
          <w:rFonts w:ascii="Times New Roman" w:eastAsia="Times New Roman" w:hAnsi="Times New Roman" w:cs="Times New Roman"/>
          <w:color w:val="000000"/>
          <w:sz w:val="28"/>
          <w:szCs w:val="28"/>
        </w:rPr>
        <w:t>отсутствия сведений об обжалуемом решении, действий, бездействий (в чем выразилось, кем принято), о лице, обратившемся с жалобой (фамилия, имя, отчество физического лица, наименования юридического лица);</w:t>
      </w:r>
      <w:proofErr w:type="gramEnd"/>
    </w:p>
    <w:p w:rsidR="00232592" w:rsidRPr="00232592" w:rsidRDefault="00232592" w:rsidP="00232592">
      <w:pPr>
        <w:pStyle w:val="a3"/>
        <w:numPr>
          <w:ilvl w:val="0"/>
          <w:numId w:val="22"/>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отсутствия подписи на обращении потребителя результатов предоставления муниципальной услуги;</w:t>
      </w:r>
    </w:p>
    <w:p w:rsidR="00232592" w:rsidRPr="00232592" w:rsidRDefault="00232592" w:rsidP="00232592">
      <w:pPr>
        <w:pStyle w:val="a3"/>
        <w:numPr>
          <w:ilvl w:val="0"/>
          <w:numId w:val="22"/>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если предметом жалобы является судебное решение, принятое в ходе предоставления муниципальной услуги.</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Потребители результатов предоставления муниципальной услугивправе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232592" w:rsidRP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В суде могут быть обжалованы решения, действия или бездействия, в результате которых:</w:t>
      </w:r>
    </w:p>
    <w:p w:rsidR="00232592" w:rsidRPr="00232592" w:rsidRDefault="00232592" w:rsidP="00232592">
      <w:pPr>
        <w:pStyle w:val="a3"/>
        <w:numPr>
          <w:ilvl w:val="0"/>
          <w:numId w:val="23"/>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нарушены права и свободы потребителя результатов предоставления муниципальной услуги;</w:t>
      </w:r>
    </w:p>
    <w:p w:rsidR="00232592" w:rsidRPr="00232592" w:rsidRDefault="00232592" w:rsidP="00232592">
      <w:pPr>
        <w:pStyle w:val="a3"/>
        <w:numPr>
          <w:ilvl w:val="0"/>
          <w:numId w:val="23"/>
        </w:numPr>
        <w:spacing w:after="0" w:line="240" w:lineRule="auto"/>
        <w:ind w:left="0" w:firstLine="0"/>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созданы препятствия к осуществлению потребителем результатов предоставления муниципальной услуги его прав и свобод;</w:t>
      </w:r>
    </w:p>
    <w:p w:rsidR="00232592" w:rsidRPr="00232592" w:rsidRDefault="00232592" w:rsidP="00232592">
      <w:pPr>
        <w:pStyle w:val="a3"/>
        <w:numPr>
          <w:ilvl w:val="0"/>
          <w:numId w:val="23"/>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916908" w:rsidRDefault="00232592" w:rsidP="00916908">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Потребитель результатов предоставления муниципальной услугивправе обжаловать как вышеназванные решения, действия или бездействия, так и послужившую основанием для их принятия или совершения информацию, либо то и другое одновременно.</w:t>
      </w:r>
    </w:p>
    <w:p w:rsidR="00916908" w:rsidRDefault="00232592" w:rsidP="00916908">
      <w:pPr>
        <w:spacing w:after="0" w:line="240" w:lineRule="auto"/>
        <w:ind w:firstLine="709"/>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Потребители результатов предоставления муниципальной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предоставлении муниципальной услуги, и должностных лиц, нарушений положений настоящего административного регламента, некорректном поведении или нарушении служебной этики</w:t>
      </w:r>
      <w:r w:rsidR="00916908">
        <w:rPr>
          <w:rFonts w:ascii="Times New Roman" w:eastAsia="Times New Roman" w:hAnsi="Times New Roman" w:cs="Times New Roman"/>
          <w:color w:val="000000"/>
          <w:sz w:val="28"/>
          <w:szCs w:val="28"/>
        </w:rPr>
        <w:t>.</w:t>
      </w:r>
    </w:p>
    <w:p w:rsidR="00916908" w:rsidRDefault="00232592" w:rsidP="00916908">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lastRenderedPageBreak/>
        <w:t>Обращения, содержащие обжалование действий (бездействия)конкретных должностных лиц отдела, не могут направляться этим должностным лицам отдела для рассмотрения и ответа.</w:t>
      </w:r>
    </w:p>
    <w:p w:rsidR="00232592" w:rsidRPr="00232592" w:rsidRDefault="00232592" w:rsidP="00916908">
      <w:pPr>
        <w:spacing w:after="0" w:line="240" w:lineRule="auto"/>
        <w:ind w:firstLine="709"/>
        <w:jc w:val="both"/>
        <w:rPr>
          <w:rFonts w:ascii="Times New Roman" w:eastAsia="Times New Roman" w:hAnsi="Times New Roman" w:cs="Times New Roman"/>
          <w:sz w:val="28"/>
          <w:szCs w:val="28"/>
        </w:rPr>
      </w:pPr>
      <w:proofErr w:type="gramStart"/>
      <w:r w:rsidRPr="00232592">
        <w:rPr>
          <w:rFonts w:ascii="Times New Roman" w:eastAsia="Times New Roman" w:hAnsi="Times New Roman" w:cs="Times New Roman"/>
          <w:color w:val="000000"/>
          <w:sz w:val="28"/>
          <w:szCs w:val="28"/>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232592">
        <w:rPr>
          <w:rFonts w:ascii="Times New Roman" w:eastAsia="Times New Roman" w:hAnsi="Times New Roman" w:cs="Times New Roman"/>
          <w:color w:val="000000"/>
          <w:sz w:val="28"/>
          <w:szCs w:val="28"/>
        </w:rPr>
        <w:t xml:space="preserve"> направляемые обращения направлялись в администрацию. О данном решении уведомляется заявитель, направивший обращение.</w:t>
      </w:r>
    </w:p>
    <w:p w:rsidR="00916908" w:rsidRDefault="00916908">
      <w:pPr>
        <w:rPr>
          <w:rFonts w:ascii="Times New Roman" w:hAnsi="Times New Roman" w:cs="Times New Roman"/>
          <w:sz w:val="28"/>
          <w:szCs w:val="28"/>
        </w:rPr>
      </w:pPr>
      <w:r>
        <w:rPr>
          <w:rFonts w:ascii="Times New Roman" w:hAnsi="Times New Roman" w:cs="Times New Roman"/>
          <w:sz w:val="28"/>
          <w:szCs w:val="28"/>
        </w:rPr>
        <w:br w:type="page"/>
      </w:r>
    </w:p>
    <w:p w:rsidR="00916908" w:rsidRPr="00916908" w:rsidRDefault="00916908" w:rsidP="00916908">
      <w:pPr>
        <w:spacing w:after="0" w:line="240" w:lineRule="auto"/>
        <w:jc w:val="right"/>
        <w:rPr>
          <w:rFonts w:ascii="Times New Roman" w:eastAsia="Times New Roman" w:hAnsi="Times New Roman" w:cs="Times New Roman"/>
          <w:sz w:val="24"/>
          <w:szCs w:val="24"/>
        </w:rPr>
      </w:pPr>
      <w:r w:rsidRPr="00916908">
        <w:rPr>
          <w:rFonts w:ascii="Times New Roman" w:eastAsia="Times New Roman" w:hAnsi="Times New Roman" w:cs="Times New Roman"/>
          <w:b/>
          <w:bCs/>
          <w:color w:val="000000"/>
          <w:sz w:val="19"/>
          <w:szCs w:val="19"/>
        </w:rPr>
        <w:lastRenderedPageBreak/>
        <w:t xml:space="preserve">Приложение </w:t>
      </w:r>
      <w:r w:rsidR="00DD04FA">
        <w:rPr>
          <w:rFonts w:ascii="Times New Roman" w:eastAsia="Times New Roman" w:hAnsi="Times New Roman" w:cs="Times New Roman"/>
          <w:b/>
          <w:bCs/>
          <w:color w:val="000000"/>
          <w:sz w:val="19"/>
          <w:szCs w:val="19"/>
        </w:rPr>
        <w:t xml:space="preserve">№ </w:t>
      </w:r>
      <w:r w:rsidRPr="00916908">
        <w:rPr>
          <w:rFonts w:ascii="Times New Roman" w:eastAsia="Times New Roman" w:hAnsi="Times New Roman" w:cs="Times New Roman"/>
          <w:b/>
          <w:bCs/>
          <w:color w:val="000000"/>
          <w:sz w:val="19"/>
          <w:szCs w:val="19"/>
        </w:rPr>
        <w:t>1</w:t>
      </w:r>
    </w:p>
    <w:p w:rsidR="00916908" w:rsidRDefault="00916908" w:rsidP="00916908">
      <w:pPr>
        <w:spacing w:after="0" w:line="240" w:lineRule="auto"/>
        <w:jc w:val="right"/>
        <w:rPr>
          <w:rFonts w:ascii="Times New Roman" w:eastAsia="Times New Roman" w:hAnsi="Times New Roman" w:cs="Times New Roman"/>
          <w:b/>
          <w:bCs/>
          <w:color w:val="000000"/>
          <w:sz w:val="19"/>
          <w:szCs w:val="19"/>
        </w:rPr>
      </w:pPr>
      <w:r w:rsidRPr="00916908">
        <w:rPr>
          <w:rFonts w:ascii="Times New Roman" w:eastAsia="Times New Roman" w:hAnsi="Times New Roman" w:cs="Times New Roman"/>
          <w:b/>
          <w:bCs/>
          <w:color w:val="000000"/>
          <w:sz w:val="19"/>
          <w:szCs w:val="19"/>
        </w:rPr>
        <w:t xml:space="preserve">к регламенту по предоставлению </w:t>
      </w:r>
    </w:p>
    <w:p w:rsidR="00916908" w:rsidRDefault="00916908" w:rsidP="00916908">
      <w:pPr>
        <w:spacing w:after="0" w:line="240" w:lineRule="auto"/>
        <w:jc w:val="right"/>
        <w:rPr>
          <w:rFonts w:ascii="Times New Roman" w:eastAsia="Times New Roman" w:hAnsi="Times New Roman" w:cs="Times New Roman"/>
          <w:b/>
          <w:bCs/>
          <w:color w:val="000000"/>
          <w:sz w:val="19"/>
          <w:szCs w:val="19"/>
        </w:rPr>
      </w:pPr>
      <w:r w:rsidRPr="00916908">
        <w:rPr>
          <w:rFonts w:ascii="Times New Roman" w:eastAsia="Times New Roman" w:hAnsi="Times New Roman" w:cs="Times New Roman"/>
          <w:b/>
          <w:bCs/>
          <w:color w:val="000000"/>
          <w:sz w:val="19"/>
          <w:szCs w:val="19"/>
        </w:rPr>
        <w:t>муниципальной услуги «Выдача</w:t>
      </w:r>
    </w:p>
    <w:p w:rsidR="00916908" w:rsidRDefault="00916908" w:rsidP="00916908">
      <w:pPr>
        <w:spacing w:after="0" w:line="240" w:lineRule="auto"/>
        <w:jc w:val="right"/>
        <w:rPr>
          <w:rFonts w:ascii="Times New Roman" w:eastAsia="Times New Roman" w:hAnsi="Times New Roman" w:cs="Times New Roman"/>
          <w:b/>
          <w:bCs/>
          <w:color w:val="000000"/>
          <w:sz w:val="19"/>
          <w:szCs w:val="19"/>
        </w:rPr>
      </w:pPr>
      <w:r w:rsidRPr="00916908">
        <w:rPr>
          <w:rFonts w:ascii="Times New Roman" w:eastAsia="Times New Roman" w:hAnsi="Times New Roman" w:cs="Times New Roman"/>
          <w:b/>
          <w:bCs/>
          <w:color w:val="000000"/>
          <w:sz w:val="19"/>
          <w:szCs w:val="19"/>
        </w:rPr>
        <w:t xml:space="preserve"> разрешения на перемещение отходов </w:t>
      </w:r>
    </w:p>
    <w:p w:rsidR="00916908" w:rsidRDefault="00916908" w:rsidP="00916908">
      <w:pPr>
        <w:spacing w:after="0" w:line="240" w:lineRule="auto"/>
        <w:jc w:val="right"/>
        <w:rPr>
          <w:rFonts w:ascii="Times New Roman" w:eastAsia="Times New Roman" w:hAnsi="Times New Roman" w:cs="Times New Roman"/>
          <w:b/>
          <w:bCs/>
          <w:color w:val="000000"/>
          <w:sz w:val="19"/>
          <w:szCs w:val="19"/>
        </w:rPr>
      </w:pPr>
      <w:r w:rsidRPr="00916908">
        <w:rPr>
          <w:rFonts w:ascii="Times New Roman" w:eastAsia="Times New Roman" w:hAnsi="Times New Roman" w:cs="Times New Roman"/>
          <w:b/>
          <w:bCs/>
          <w:color w:val="000000"/>
          <w:sz w:val="19"/>
          <w:szCs w:val="19"/>
        </w:rPr>
        <w:t>строительства, сноса зданий</w:t>
      </w:r>
    </w:p>
    <w:p w:rsidR="00916908" w:rsidRPr="00916908" w:rsidRDefault="00916908" w:rsidP="00916908">
      <w:pPr>
        <w:spacing w:after="0" w:line="240" w:lineRule="auto"/>
        <w:jc w:val="right"/>
        <w:rPr>
          <w:rFonts w:ascii="Times New Roman" w:eastAsia="Times New Roman" w:hAnsi="Times New Roman" w:cs="Times New Roman"/>
          <w:sz w:val="24"/>
          <w:szCs w:val="24"/>
        </w:rPr>
      </w:pPr>
      <w:r w:rsidRPr="00916908">
        <w:rPr>
          <w:rFonts w:ascii="Times New Roman" w:eastAsia="Times New Roman" w:hAnsi="Times New Roman" w:cs="Times New Roman"/>
          <w:b/>
          <w:bCs/>
          <w:color w:val="000000"/>
          <w:sz w:val="19"/>
          <w:szCs w:val="19"/>
        </w:rPr>
        <w:t xml:space="preserve"> и сооружений, в том числе грунтов»</w:t>
      </w:r>
    </w:p>
    <w:p w:rsidR="00916908" w:rsidRDefault="00916908" w:rsidP="00916908">
      <w:pPr>
        <w:spacing w:after="0" w:line="240" w:lineRule="auto"/>
        <w:rPr>
          <w:rFonts w:ascii="Times New Roman" w:eastAsia="Times New Roman" w:hAnsi="Times New Roman" w:cs="Times New Roman"/>
          <w:color w:val="000000"/>
          <w:sz w:val="27"/>
          <w:szCs w:val="27"/>
        </w:rPr>
      </w:pPr>
    </w:p>
    <w:p w:rsidR="00916908" w:rsidRDefault="00916908" w:rsidP="00916908">
      <w:pPr>
        <w:spacing w:after="0" w:line="240" w:lineRule="auto"/>
        <w:rPr>
          <w:rFonts w:ascii="Times New Roman" w:eastAsia="Times New Roman" w:hAnsi="Times New Roman" w:cs="Times New Roman"/>
          <w:color w:val="000000"/>
          <w:sz w:val="27"/>
          <w:szCs w:val="27"/>
        </w:rPr>
      </w:pPr>
    </w:p>
    <w:p w:rsidR="00916908" w:rsidRDefault="00916908" w:rsidP="00916908">
      <w:pPr>
        <w:spacing w:after="0" w:line="240" w:lineRule="auto"/>
        <w:jc w:val="right"/>
        <w:rPr>
          <w:rFonts w:ascii="Times New Roman" w:eastAsia="Times New Roman" w:hAnsi="Times New Roman" w:cs="Times New Roman"/>
          <w:color w:val="000000"/>
          <w:sz w:val="27"/>
          <w:szCs w:val="27"/>
        </w:rPr>
      </w:pPr>
      <w:r w:rsidRPr="00916908">
        <w:rPr>
          <w:rFonts w:ascii="Times New Roman" w:eastAsia="Times New Roman" w:hAnsi="Times New Roman" w:cs="Times New Roman"/>
          <w:color w:val="000000"/>
          <w:sz w:val="27"/>
          <w:szCs w:val="27"/>
        </w:rPr>
        <w:t xml:space="preserve">Главе </w:t>
      </w:r>
      <w:r w:rsidR="00DD04FA">
        <w:rPr>
          <w:rFonts w:ascii="Times New Roman" w:eastAsia="Times New Roman" w:hAnsi="Times New Roman" w:cs="Times New Roman"/>
          <w:color w:val="000000"/>
          <w:sz w:val="27"/>
          <w:szCs w:val="27"/>
        </w:rPr>
        <w:t>а</w:t>
      </w:r>
      <w:r w:rsidRPr="00916908">
        <w:rPr>
          <w:rFonts w:ascii="Times New Roman" w:eastAsia="Times New Roman" w:hAnsi="Times New Roman" w:cs="Times New Roman"/>
          <w:color w:val="000000"/>
          <w:sz w:val="27"/>
          <w:szCs w:val="27"/>
        </w:rPr>
        <w:t>дминистрации</w:t>
      </w:r>
    </w:p>
    <w:p w:rsidR="00916908" w:rsidRDefault="00916908" w:rsidP="00916908">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сельского поселения «</w:t>
      </w:r>
      <w:r w:rsidR="00DD04FA">
        <w:rPr>
          <w:rFonts w:ascii="Times New Roman" w:eastAsia="Times New Roman" w:hAnsi="Times New Roman" w:cs="Times New Roman"/>
          <w:color w:val="000000"/>
          <w:sz w:val="27"/>
          <w:szCs w:val="27"/>
        </w:rPr>
        <w:t>Деревня Прудки</w:t>
      </w:r>
      <w:r>
        <w:rPr>
          <w:rFonts w:ascii="Times New Roman" w:eastAsia="Times New Roman" w:hAnsi="Times New Roman" w:cs="Times New Roman"/>
          <w:color w:val="000000"/>
          <w:sz w:val="27"/>
          <w:szCs w:val="27"/>
        </w:rPr>
        <w:t>»</w:t>
      </w:r>
    </w:p>
    <w:p w:rsidR="00916908" w:rsidRDefault="00DD04FA" w:rsidP="00916908">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И</w:t>
      </w:r>
      <w:r w:rsidR="00916908">
        <w:rPr>
          <w:rFonts w:ascii="Times New Roman" w:eastAsia="Times New Roman" w:hAnsi="Times New Roman" w:cs="Times New Roman"/>
          <w:color w:val="000000"/>
          <w:sz w:val="27"/>
          <w:szCs w:val="27"/>
        </w:rPr>
        <w:t xml:space="preserve">.В. </w:t>
      </w:r>
      <w:r>
        <w:rPr>
          <w:rFonts w:ascii="Times New Roman" w:eastAsia="Times New Roman" w:hAnsi="Times New Roman" w:cs="Times New Roman"/>
          <w:color w:val="000000"/>
          <w:sz w:val="27"/>
          <w:szCs w:val="27"/>
        </w:rPr>
        <w:t>Кононенко</w:t>
      </w:r>
    </w:p>
    <w:p w:rsidR="00916908" w:rsidRPr="00916908" w:rsidRDefault="00916908" w:rsidP="00916908">
      <w:pPr>
        <w:spacing w:after="0" w:line="240" w:lineRule="auto"/>
        <w:jc w:val="right"/>
        <w:rPr>
          <w:rFonts w:ascii="Times New Roman" w:eastAsia="Times New Roman" w:hAnsi="Times New Roman" w:cs="Times New Roman"/>
          <w:sz w:val="24"/>
          <w:szCs w:val="24"/>
        </w:rPr>
      </w:pPr>
    </w:p>
    <w:p w:rsidR="00916908" w:rsidRDefault="00DD04FA" w:rsidP="00916908">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о</w:t>
      </w:r>
      <w:r w:rsidR="00916908" w:rsidRPr="00916908">
        <w:rPr>
          <w:rFonts w:ascii="Times New Roman" w:eastAsia="Times New Roman" w:hAnsi="Times New Roman" w:cs="Times New Roman"/>
          <w:color w:val="000000"/>
          <w:sz w:val="27"/>
          <w:szCs w:val="27"/>
        </w:rPr>
        <w:t>т</w:t>
      </w:r>
      <w:r w:rsidR="00916908">
        <w:rPr>
          <w:rFonts w:ascii="Times New Roman" w:eastAsia="Times New Roman" w:hAnsi="Times New Roman" w:cs="Times New Roman"/>
          <w:color w:val="000000"/>
          <w:sz w:val="27"/>
          <w:szCs w:val="27"/>
        </w:rPr>
        <w:t>__________________________</w:t>
      </w:r>
    </w:p>
    <w:p w:rsidR="00916908" w:rsidRPr="00916908" w:rsidRDefault="00916908" w:rsidP="0091690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__________________________</w:t>
      </w:r>
    </w:p>
    <w:p w:rsidR="00916908" w:rsidRDefault="00916908" w:rsidP="00916908">
      <w:pPr>
        <w:spacing w:after="0" w:line="240" w:lineRule="auto"/>
        <w:jc w:val="right"/>
        <w:rPr>
          <w:rFonts w:ascii="Times New Roman" w:eastAsia="Times New Roman" w:hAnsi="Times New Roman" w:cs="Times New Roman"/>
          <w:color w:val="000000"/>
          <w:sz w:val="27"/>
          <w:szCs w:val="27"/>
        </w:rPr>
      </w:pPr>
      <w:r w:rsidRPr="00916908">
        <w:rPr>
          <w:rFonts w:ascii="Times New Roman" w:eastAsia="Times New Roman" w:hAnsi="Times New Roman" w:cs="Times New Roman"/>
          <w:color w:val="000000"/>
          <w:sz w:val="27"/>
          <w:szCs w:val="27"/>
        </w:rPr>
        <w:t xml:space="preserve">зарегистрированного </w:t>
      </w:r>
    </w:p>
    <w:p w:rsidR="00916908" w:rsidRDefault="00916908" w:rsidP="00916908">
      <w:pPr>
        <w:spacing w:after="0" w:line="240" w:lineRule="auto"/>
        <w:jc w:val="right"/>
        <w:rPr>
          <w:rFonts w:ascii="Times New Roman" w:eastAsia="Times New Roman" w:hAnsi="Times New Roman" w:cs="Times New Roman"/>
          <w:color w:val="000000"/>
          <w:sz w:val="27"/>
          <w:szCs w:val="27"/>
        </w:rPr>
      </w:pPr>
      <w:r w:rsidRPr="00916908">
        <w:rPr>
          <w:rFonts w:ascii="Times New Roman" w:eastAsia="Times New Roman" w:hAnsi="Times New Roman" w:cs="Times New Roman"/>
          <w:color w:val="000000"/>
          <w:sz w:val="27"/>
          <w:szCs w:val="27"/>
        </w:rPr>
        <w:t>(</w:t>
      </w:r>
      <w:proofErr w:type="gramStart"/>
      <w:r w:rsidRPr="00916908">
        <w:rPr>
          <w:rFonts w:ascii="Times New Roman" w:eastAsia="Times New Roman" w:hAnsi="Times New Roman" w:cs="Times New Roman"/>
          <w:color w:val="000000"/>
          <w:sz w:val="27"/>
          <w:szCs w:val="27"/>
        </w:rPr>
        <w:t>проживающего</w:t>
      </w:r>
      <w:proofErr w:type="gramEnd"/>
      <w:r w:rsidRPr="00916908">
        <w:rPr>
          <w:rFonts w:ascii="Times New Roman" w:eastAsia="Times New Roman" w:hAnsi="Times New Roman" w:cs="Times New Roman"/>
          <w:color w:val="000000"/>
          <w:sz w:val="27"/>
          <w:szCs w:val="27"/>
        </w:rPr>
        <w:t>) по адресу</w:t>
      </w:r>
    </w:p>
    <w:p w:rsidR="00916908" w:rsidRDefault="00916908" w:rsidP="00916908">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w:t>
      </w:r>
    </w:p>
    <w:p w:rsidR="00916908" w:rsidRDefault="00916908" w:rsidP="0091690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916908" w:rsidRDefault="00916908" w:rsidP="0091690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916908" w:rsidRPr="00916908" w:rsidRDefault="00916908" w:rsidP="00916908">
      <w:pPr>
        <w:spacing w:after="0" w:line="240" w:lineRule="auto"/>
        <w:jc w:val="right"/>
        <w:rPr>
          <w:rFonts w:ascii="Times New Roman" w:eastAsia="Times New Roman" w:hAnsi="Times New Roman" w:cs="Times New Roman"/>
          <w:sz w:val="24"/>
          <w:szCs w:val="24"/>
        </w:rPr>
      </w:pPr>
    </w:p>
    <w:p w:rsidR="0007209B" w:rsidRDefault="0007209B" w:rsidP="0007209B">
      <w:pPr>
        <w:spacing w:after="0" w:line="240" w:lineRule="auto"/>
        <w:jc w:val="center"/>
        <w:rPr>
          <w:rFonts w:ascii="Times New Roman" w:eastAsia="Times New Roman" w:hAnsi="Times New Roman" w:cs="Times New Roman"/>
          <w:color w:val="000000"/>
          <w:sz w:val="27"/>
          <w:szCs w:val="27"/>
        </w:rPr>
      </w:pPr>
    </w:p>
    <w:p w:rsidR="00916908" w:rsidRPr="00916908" w:rsidRDefault="00916908" w:rsidP="0007209B">
      <w:pPr>
        <w:spacing w:after="0" w:line="240" w:lineRule="auto"/>
        <w:jc w:val="center"/>
        <w:rPr>
          <w:rFonts w:ascii="Times New Roman" w:eastAsia="Times New Roman" w:hAnsi="Times New Roman" w:cs="Times New Roman"/>
          <w:sz w:val="24"/>
          <w:szCs w:val="24"/>
        </w:rPr>
      </w:pPr>
      <w:r w:rsidRPr="00916908">
        <w:rPr>
          <w:rFonts w:ascii="Times New Roman" w:eastAsia="Times New Roman" w:hAnsi="Times New Roman" w:cs="Times New Roman"/>
          <w:color w:val="000000"/>
          <w:sz w:val="27"/>
          <w:szCs w:val="27"/>
        </w:rPr>
        <w:t>Заявление</w:t>
      </w:r>
    </w:p>
    <w:p w:rsidR="00916908" w:rsidRDefault="00916908" w:rsidP="0007209B">
      <w:pPr>
        <w:spacing w:after="0" w:line="240" w:lineRule="auto"/>
        <w:ind w:firstLine="709"/>
        <w:jc w:val="both"/>
        <w:rPr>
          <w:rFonts w:ascii="Times New Roman" w:eastAsia="Times New Roman" w:hAnsi="Times New Roman" w:cs="Times New Roman"/>
          <w:color w:val="000000"/>
          <w:sz w:val="27"/>
          <w:szCs w:val="27"/>
        </w:rPr>
      </w:pPr>
      <w:r w:rsidRPr="00916908">
        <w:rPr>
          <w:rFonts w:ascii="Times New Roman" w:eastAsia="Times New Roman" w:hAnsi="Times New Roman" w:cs="Times New Roman"/>
          <w:color w:val="000000"/>
          <w:sz w:val="27"/>
          <w:szCs w:val="27"/>
        </w:rPr>
        <w:t>Прошу выдать разрешение на перемещение отходов строительства, сноса зданий и сооружений, в том числе грунтов по адресу</w:t>
      </w:r>
      <w:r w:rsidR="0007209B">
        <w:rPr>
          <w:rFonts w:ascii="Times New Roman" w:eastAsia="Times New Roman" w:hAnsi="Times New Roman" w:cs="Times New Roman"/>
          <w:color w:val="000000"/>
          <w:sz w:val="27"/>
          <w:szCs w:val="27"/>
        </w:rPr>
        <w:t xml:space="preserve"> _______________________</w:t>
      </w:r>
    </w:p>
    <w:p w:rsidR="0007209B" w:rsidRPr="00916908" w:rsidRDefault="0007209B" w:rsidP="000720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_____________________________________________________________________</w:t>
      </w:r>
    </w:p>
    <w:p w:rsidR="00916908" w:rsidRDefault="0007209B" w:rsidP="00916908">
      <w:pPr>
        <w:spacing w:after="0" w:line="240" w:lineRule="auto"/>
        <w:rPr>
          <w:rFonts w:ascii="Times New Roman" w:eastAsia="Times New Roman" w:hAnsi="Times New Roman" w:cs="Times New Roman"/>
          <w:color w:val="000000"/>
          <w:sz w:val="27"/>
          <w:szCs w:val="27"/>
        </w:rPr>
      </w:pPr>
      <w:r w:rsidRPr="00916908">
        <w:rPr>
          <w:rFonts w:ascii="Times New Roman" w:eastAsia="Times New Roman" w:hAnsi="Times New Roman" w:cs="Times New Roman"/>
          <w:color w:val="000000"/>
          <w:sz w:val="27"/>
          <w:szCs w:val="27"/>
        </w:rPr>
        <w:t>О</w:t>
      </w:r>
      <w:r w:rsidR="00916908" w:rsidRPr="00916908">
        <w:rPr>
          <w:rFonts w:ascii="Times New Roman" w:eastAsia="Times New Roman" w:hAnsi="Times New Roman" w:cs="Times New Roman"/>
          <w:color w:val="000000"/>
          <w:sz w:val="27"/>
          <w:szCs w:val="27"/>
        </w:rPr>
        <w:t>боснование(причина)</w:t>
      </w:r>
      <w:r>
        <w:rPr>
          <w:rFonts w:ascii="Times New Roman" w:eastAsia="Times New Roman" w:hAnsi="Times New Roman" w:cs="Times New Roman"/>
          <w:color w:val="000000"/>
          <w:sz w:val="27"/>
          <w:szCs w:val="27"/>
        </w:rPr>
        <w:t xml:space="preserve"> ________________________________________________</w:t>
      </w:r>
    </w:p>
    <w:p w:rsidR="0007209B" w:rsidRPr="00916908" w:rsidRDefault="0007209B" w:rsidP="00916908">
      <w:pPr>
        <w:spacing w:after="0" w:line="240" w:lineRule="auto"/>
        <w:rPr>
          <w:rFonts w:ascii="Times New Roman" w:eastAsia="Times New Roman" w:hAnsi="Times New Roman" w:cs="Times New Roman"/>
          <w:sz w:val="24"/>
          <w:szCs w:val="24"/>
        </w:rPr>
      </w:pPr>
    </w:p>
    <w:p w:rsidR="00916908" w:rsidRPr="00916908" w:rsidRDefault="0007209B" w:rsidP="009169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Ответ прошу вручить лично ______________           _________________________</w:t>
      </w:r>
    </w:p>
    <w:p w:rsidR="00916908" w:rsidRPr="00916908" w:rsidRDefault="0007209B" w:rsidP="009169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п</w:t>
      </w:r>
      <w:r w:rsidR="00916908" w:rsidRPr="00916908">
        <w:rPr>
          <w:rFonts w:ascii="Times New Roman" w:eastAsia="Times New Roman" w:hAnsi="Times New Roman" w:cs="Times New Roman"/>
          <w:color w:val="000000"/>
          <w:sz w:val="18"/>
          <w:szCs w:val="18"/>
        </w:rPr>
        <w:t>одпись</w:t>
      </w:r>
      <w:r w:rsidR="00916908" w:rsidRPr="00916908">
        <w:rPr>
          <w:rFonts w:ascii="Times New Roman" w:eastAsia="Times New Roman" w:hAnsi="Times New Roman" w:cs="Times New Roman"/>
          <w:color w:val="000000"/>
          <w:sz w:val="18"/>
          <w:szCs w:val="18"/>
        </w:rPr>
        <w:tab/>
        <w:t>Ф.И.О.</w:t>
      </w:r>
    </w:p>
    <w:p w:rsidR="0007209B" w:rsidRDefault="0007209B" w:rsidP="00916908">
      <w:pPr>
        <w:spacing w:after="0" w:line="240" w:lineRule="auto"/>
        <w:rPr>
          <w:rFonts w:ascii="Times New Roman" w:eastAsia="Times New Roman" w:hAnsi="Times New Roman" w:cs="Times New Roman"/>
          <w:color w:val="000000"/>
          <w:sz w:val="27"/>
          <w:szCs w:val="27"/>
        </w:rPr>
      </w:pPr>
    </w:p>
    <w:p w:rsidR="00916908" w:rsidRPr="00916908" w:rsidRDefault="0007209B" w:rsidP="009169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Дата «____</w:t>
      </w:r>
      <w:r w:rsidR="00916908" w:rsidRPr="00916908">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___________ </w:t>
      </w:r>
      <w:r w:rsidR="00916908" w:rsidRPr="00916908">
        <w:rPr>
          <w:rFonts w:ascii="Times New Roman" w:eastAsia="Times New Roman" w:hAnsi="Times New Roman" w:cs="Times New Roman"/>
          <w:color w:val="000000"/>
          <w:sz w:val="27"/>
          <w:szCs w:val="27"/>
        </w:rPr>
        <w:t>20</w:t>
      </w:r>
      <w:r>
        <w:rPr>
          <w:rFonts w:ascii="Times New Roman" w:eastAsia="Times New Roman" w:hAnsi="Times New Roman" w:cs="Times New Roman"/>
          <w:color w:val="000000"/>
          <w:sz w:val="27"/>
          <w:szCs w:val="27"/>
        </w:rPr>
        <w:t xml:space="preserve">____ </w:t>
      </w:r>
      <w:r w:rsidR="00916908" w:rsidRPr="00916908">
        <w:rPr>
          <w:rFonts w:ascii="Times New Roman" w:eastAsia="Times New Roman" w:hAnsi="Times New Roman" w:cs="Times New Roman"/>
          <w:color w:val="000000"/>
          <w:sz w:val="27"/>
          <w:szCs w:val="27"/>
        </w:rPr>
        <w:t>г.</w:t>
      </w:r>
    </w:p>
    <w:p w:rsidR="0007209B" w:rsidRDefault="0007209B">
      <w:pPr>
        <w:rPr>
          <w:rFonts w:ascii="Times New Roman" w:hAnsi="Times New Roman" w:cs="Times New Roman"/>
          <w:sz w:val="28"/>
          <w:szCs w:val="28"/>
        </w:rPr>
      </w:pPr>
      <w:r>
        <w:rPr>
          <w:rFonts w:ascii="Times New Roman" w:hAnsi="Times New Roman" w:cs="Times New Roman"/>
          <w:sz w:val="28"/>
          <w:szCs w:val="28"/>
        </w:rPr>
        <w:br w:type="page"/>
      </w:r>
    </w:p>
    <w:p w:rsidR="0007209B" w:rsidRPr="0007209B" w:rsidRDefault="0007209B" w:rsidP="0007209B">
      <w:pPr>
        <w:spacing w:after="0" w:line="240" w:lineRule="auto"/>
        <w:jc w:val="right"/>
        <w:rPr>
          <w:rFonts w:ascii="Times New Roman" w:eastAsia="Times New Roman" w:hAnsi="Times New Roman" w:cs="Times New Roman"/>
          <w:sz w:val="24"/>
          <w:szCs w:val="24"/>
        </w:rPr>
      </w:pPr>
      <w:r w:rsidRPr="0007209B">
        <w:rPr>
          <w:rFonts w:ascii="Times New Roman" w:eastAsia="Times New Roman" w:hAnsi="Times New Roman" w:cs="Times New Roman"/>
          <w:b/>
          <w:bCs/>
          <w:color w:val="000000"/>
          <w:sz w:val="19"/>
          <w:szCs w:val="19"/>
        </w:rPr>
        <w:lastRenderedPageBreak/>
        <w:t xml:space="preserve">Приложение </w:t>
      </w:r>
      <w:r w:rsidR="00DD04FA">
        <w:rPr>
          <w:rFonts w:ascii="Times New Roman" w:eastAsia="Times New Roman" w:hAnsi="Times New Roman" w:cs="Times New Roman"/>
          <w:b/>
          <w:bCs/>
          <w:color w:val="000000"/>
          <w:sz w:val="19"/>
          <w:szCs w:val="19"/>
        </w:rPr>
        <w:t xml:space="preserve">№ </w:t>
      </w:r>
      <w:r w:rsidRPr="0007209B">
        <w:rPr>
          <w:rFonts w:ascii="Times New Roman" w:eastAsia="Times New Roman" w:hAnsi="Times New Roman" w:cs="Times New Roman"/>
          <w:b/>
          <w:bCs/>
          <w:color w:val="000000"/>
          <w:sz w:val="19"/>
          <w:szCs w:val="19"/>
        </w:rPr>
        <w:t>2</w:t>
      </w:r>
    </w:p>
    <w:p w:rsidR="0007209B" w:rsidRDefault="0007209B" w:rsidP="0007209B">
      <w:pPr>
        <w:spacing w:after="0" w:line="240" w:lineRule="auto"/>
        <w:jc w:val="right"/>
        <w:rPr>
          <w:rFonts w:ascii="Times New Roman" w:eastAsia="Times New Roman" w:hAnsi="Times New Roman" w:cs="Times New Roman"/>
          <w:b/>
          <w:bCs/>
          <w:color w:val="000000"/>
          <w:sz w:val="19"/>
          <w:szCs w:val="19"/>
        </w:rPr>
      </w:pPr>
      <w:r w:rsidRPr="0007209B">
        <w:rPr>
          <w:rFonts w:ascii="Times New Roman" w:eastAsia="Times New Roman" w:hAnsi="Times New Roman" w:cs="Times New Roman"/>
          <w:b/>
          <w:bCs/>
          <w:color w:val="000000"/>
          <w:sz w:val="19"/>
          <w:szCs w:val="19"/>
        </w:rPr>
        <w:t xml:space="preserve">к регламенту по предоставлению </w:t>
      </w:r>
    </w:p>
    <w:p w:rsidR="0007209B" w:rsidRDefault="0007209B" w:rsidP="0007209B">
      <w:pPr>
        <w:spacing w:after="0" w:line="240" w:lineRule="auto"/>
        <w:jc w:val="right"/>
        <w:rPr>
          <w:rFonts w:ascii="Times New Roman" w:eastAsia="Times New Roman" w:hAnsi="Times New Roman" w:cs="Times New Roman"/>
          <w:b/>
          <w:bCs/>
          <w:color w:val="000000"/>
          <w:sz w:val="19"/>
          <w:szCs w:val="19"/>
        </w:rPr>
      </w:pPr>
      <w:r w:rsidRPr="0007209B">
        <w:rPr>
          <w:rFonts w:ascii="Times New Roman" w:eastAsia="Times New Roman" w:hAnsi="Times New Roman" w:cs="Times New Roman"/>
          <w:b/>
          <w:bCs/>
          <w:color w:val="000000"/>
          <w:sz w:val="19"/>
          <w:szCs w:val="19"/>
        </w:rPr>
        <w:t xml:space="preserve">муниципальной услуги </w:t>
      </w:r>
    </w:p>
    <w:p w:rsidR="0007209B" w:rsidRDefault="0007209B" w:rsidP="0007209B">
      <w:pPr>
        <w:spacing w:after="0" w:line="240" w:lineRule="auto"/>
        <w:jc w:val="right"/>
        <w:rPr>
          <w:rFonts w:ascii="Times New Roman" w:eastAsia="Times New Roman" w:hAnsi="Times New Roman" w:cs="Times New Roman"/>
          <w:b/>
          <w:bCs/>
          <w:color w:val="000000"/>
          <w:sz w:val="19"/>
          <w:szCs w:val="19"/>
        </w:rPr>
      </w:pPr>
      <w:r w:rsidRPr="0007209B">
        <w:rPr>
          <w:rFonts w:ascii="Times New Roman" w:eastAsia="Times New Roman" w:hAnsi="Times New Roman" w:cs="Times New Roman"/>
          <w:b/>
          <w:bCs/>
          <w:color w:val="000000"/>
          <w:sz w:val="19"/>
          <w:szCs w:val="19"/>
        </w:rPr>
        <w:t xml:space="preserve">«Выдача разрешения на перемещение </w:t>
      </w:r>
    </w:p>
    <w:p w:rsidR="0007209B" w:rsidRDefault="0007209B" w:rsidP="0007209B">
      <w:pPr>
        <w:spacing w:after="0" w:line="240" w:lineRule="auto"/>
        <w:jc w:val="right"/>
        <w:rPr>
          <w:rFonts w:ascii="Times New Roman" w:eastAsia="Times New Roman" w:hAnsi="Times New Roman" w:cs="Times New Roman"/>
          <w:b/>
          <w:bCs/>
          <w:color w:val="000000"/>
          <w:sz w:val="19"/>
          <w:szCs w:val="19"/>
        </w:rPr>
      </w:pPr>
      <w:r w:rsidRPr="0007209B">
        <w:rPr>
          <w:rFonts w:ascii="Times New Roman" w:eastAsia="Times New Roman" w:hAnsi="Times New Roman" w:cs="Times New Roman"/>
          <w:b/>
          <w:bCs/>
          <w:color w:val="000000"/>
          <w:sz w:val="19"/>
          <w:szCs w:val="19"/>
        </w:rPr>
        <w:t>отходов строительства, сноса</w:t>
      </w:r>
    </w:p>
    <w:p w:rsidR="0007209B" w:rsidRPr="0007209B" w:rsidRDefault="0007209B" w:rsidP="0007209B">
      <w:pPr>
        <w:spacing w:after="0" w:line="240" w:lineRule="auto"/>
        <w:jc w:val="right"/>
        <w:rPr>
          <w:rFonts w:ascii="Times New Roman" w:eastAsia="Times New Roman" w:hAnsi="Times New Roman" w:cs="Times New Roman"/>
          <w:sz w:val="24"/>
          <w:szCs w:val="24"/>
        </w:rPr>
      </w:pPr>
      <w:r w:rsidRPr="0007209B">
        <w:rPr>
          <w:rFonts w:ascii="Times New Roman" w:eastAsia="Times New Roman" w:hAnsi="Times New Roman" w:cs="Times New Roman"/>
          <w:b/>
          <w:bCs/>
          <w:color w:val="000000"/>
          <w:sz w:val="19"/>
          <w:szCs w:val="19"/>
        </w:rPr>
        <w:t xml:space="preserve"> зданий и сооружений, в том числе грунтов»</w:t>
      </w:r>
    </w:p>
    <w:p w:rsidR="0007209B" w:rsidRDefault="0007209B" w:rsidP="0007209B">
      <w:pPr>
        <w:spacing w:after="0" w:line="240" w:lineRule="auto"/>
        <w:rPr>
          <w:rFonts w:ascii="Times New Roman" w:eastAsia="Times New Roman" w:hAnsi="Times New Roman" w:cs="Times New Roman"/>
          <w:color w:val="000000"/>
          <w:sz w:val="27"/>
          <w:szCs w:val="27"/>
        </w:rPr>
      </w:pPr>
    </w:p>
    <w:p w:rsidR="0007209B" w:rsidRDefault="0007209B" w:rsidP="0007209B">
      <w:pPr>
        <w:spacing w:after="0" w:line="240" w:lineRule="auto"/>
        <w:rPr>
          <w:rFonts w:ascii="Times New Roman" w:eastAsia="Times New Roman" w:hAnsi="Times New Roman" w:cs="Times New Roman"/>
          <w:color w:val="000000"/>
          <w:sz w:val="27"/>
          <w:szCs w:val="27"/>
        </w:rPr>
      </w:pPr>
    </w:p>
    <w:p w:rsidR="0007209B" w:rsidRDefault="0007209B" w:rsidP="0007209B">
      <w:pPr>
        <w:spacing w:after="0" w:line="240" w:lineRule="auto"/>
        <w:jc w:val="center"/>
        <w:rPr>
          <w:rFonts w:ascii="Times New Roman" w:eastAsia="Times New Roman" w:hAnsi="Times New Roman" w:cs="Times New Roman"/>
          <w:color w:val="000000"/>
          <w:sz w:val="27"/>
          <w:szCs w:val="27"/>
        </w:rPr>
      </w:pPr>
      <w:r w:rsidRPr="0007209B">
        <w:rPr>
          <w:rFonts w:ascii="Times New Roman" w:eastAsia="Times New Roman" w:hAnsi="Times New Roman" w:cs="Times New Roman"/>
          <w:color w:val="000000"/>
          <w:sz w:val="27"/>
          <w:szCs w:val="27"/>
        </w:rPr>
        <w:t>Разрешение №</w:t>
      </w:r>
      <w:r>
        <w:rPr>
          <w:rFonts w:ascii="Times New Roman" w:eastAsia="Times New Roman" w:hAnsi="Times New Roman" w:cs="Times New Roman"/>
          <w:color w:val="000000"/>
          <w:sz w:val="27"/>
          <w:szCs w:val="27"/>
        </w:rPr>
        <w:t xml:space="preserve"> ______________</w:t>
      </w:r>
    </w:p>
    <w:p w:rsidR="0007209B" w:rsidRPr="0007209B" w:rsidRDefault="0007209B" w:rsidP="0007209B">
      <w:pPr>
        <w:spacing w:after="0" w:line="240" w:lineRule="auto"/>
        <w:jc w:val="center"/>
        <w:rPr>
          <w:rFonts w:ascii="Times New Roman" w:eastAsia="Times New Roman" w:hAnsi="Times New Roman" w:cs="Times New Roman"/>
          <w:sz w:val="24"/>
          <w:szCs w:val="24"/>
        </w:rPr>
      </w:pPr>
    </w:p>
    <w:p w:rsidR="0007209B" w:rsidRPr="0007209B" w:rsidRDefault="0007209B" w:rsidP="000720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оформлено «_____</w:t>
      </w:r>
      <w:r w:rsidRPr="0007209B">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______________ 20___ г.</w:t>
      </w:r>
    </w:p>
    <w:p w:rsidR="0007209B" w:rsidRDefault="0007209B" w:rsidP="0007209B">
      <w:pPr>
        <w:spacing w:after="0" w:line="240" w:lineRule="auto"/>
        <w:rPr>
          <w:rFonts w:ascii="Times New Roman" w:eastAsia="Times New Roman" w:hAnsi="Times New Roman" w:cs="Times New Roman"/>
          <w:color w:val="000000"/>
          <w:sz w:val="27"/>
          <w:szCs w:val="27"/>
        </w:rPr>
      </w:pPr>
    </w:p>
    <w:p w:rsidR="0007209B" w:rsidRDefault="0007209B" w:rsidP="0007209B">
      <w:pPr>
        <w:spacing w:after="0" w:line="240" w:lineRule="auto"/>
        <w:rPr>
          <w:rFonts w:ascii="Times New Roman" w:eastAsia="Times New Roman" w:hAnsi="Times New Roman" w:cs="Times New Roman"/>
          <w:color w:val="000000"/>
          <w:sz w:val="27"/>
          <w:szCs w:val="27"/>
        </w:rPr>
      </w:pPr>
      <w:r w:rsidRPr="0007209B">
        <w:rPr>
          <w:rFonts w:ascii="Times New Roman" w:eastAsia="Times New Roman" w:hAnsi="Times New Roman" w:cs="Times New Roman"/>
          <w:color w:val="000000"/>
          <w:sz w:val="27"/>
          <w:szCs w:val="27"/>
        </w:rPr>
        <w:t>На следующиеработы:</w:t>
      </w:r>
      <w:r>
        <w:rPr>
          <w:rFonts w:ascii="Times New Roman" w:eastAsia="Times New Roman" w:hAnsi="Times New Roman" w:cs="Times New Roman"/>
          <w:color w:val="000000"/>
          <w:sz w:val="27"/>
          <w:szCs w:val="27"/>
        </w:rPr>
        <w:t xml:space="preserve"> _________________________________________________</w:t>
      </w:r>
    </w:p>
    <w:p w:rsidR="0007209B" w:rsidRDefault="0007209B" w:rsidP="0007209B">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09B" w:rsidRDefault="0007209B" w:rsidP="0007209B">
      <w:pPr>
        <w:spacing w:after="0" w:line="240" w:lineRule="auto"/>
        <w:rPr>
          <w:rFonts w:ascii="Times New Roman" w:eastAsia="Times New Roman" w:hAnsi="Times New Roman" w:cs="Times New Roman"/>
          <w:sz w:val="24"/>
          <w:szCs w:val="24"/>
        </w:rPr>
      </w:pPr>
    </w:p>
    <w:p w:rsidR="0007209B" w:rsidRPr="0007209B" w:rsidRDefault="0007209B" w:rsidP="0007209B">
      <w:pPr>
        <w:spacing w:after="0" w:line="240" w:lineRule="auto"/>
        <w:rPr>
          <w:rFonts w:ascii="Times New Roman" w:eastAsia="Times New Roman" w:hAnsi="Times New Roman" w:cs="Times New Roman"/>
          <w:sz w:val="24"/>
          <w:szCs w:val="24"/>
        </w:rPr>
      </w:pPr>
    </w:p>
    <w:p w:rsidR="0007209B" w:rsidRPr="0007209B" w:rsidRDefault="0007209B" w:rsidP="0007209B">
      <w:pPr>
        <w:spacing w:after="0" w:line="240" w:lineRule="auto"/>
        <w:rPr>
          <w:rFonts w:ascii="Times New Roman" w:eastAsia="Times New Roman" w:hAnsi="Times New Roman" w:cs="Times New Roman"/>
          <w:sz w:val="24"/>
          <w:szCs w:val="24"/>
        </w:rPr>
      </w:pPr>
      <w:r w:rsidRPr="0007209B">
        <w:rPr>
          <w:rFonts w:ascii="Times New Roman" w:eastAsia="Times New Roman" w:hAnsi="Times New Roman" w:cs="Times New Roman"/>
          <w:color w:val="000000"/>
          <w:sz w:val="27"/>
          <w:szCs w:val="27"/>
        </w:rPr>
        <w:t>Специалист</w:t>
      </w:r>
      <w:r>
        <w:rPr>
          <w:rFonts w:ascii="Times New Roman" w:eastAsia="Times New Roman" w:hAnsi="Times New Roman" w:cs="Times New Roman"/>
          <w:sz w:val="24"/>
          <w:szCs w:val="24"/>
        </w:rPr>
        <w:t xml:space="preserve">  ____________________       /________________________/</w:t>
      </w:r>
    </w:p>
    <w:p w:rsidR="0007209B" w:rsidRPr="00DD04FA" w:rsidRDefault="0007209B" w:rsidP="00072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19"/>
          <w:szCs w:val="19"/>
        </w:rPr>
        <w:t xml:space="preserve">                                                </w:t>
      </w:r>
      <w:r w:rsidRPr="00DD04FA">
        <w:rPr>
          <w:rFonts w:ascii="Times New Roman" w:eastAsia="Times New Roman" w:hAnsi="Times New Roman" w:cs="Times New Roman"/>
          <w:bCs/>
          <w:color w:val="000000"/>
          <w:sz w:val="19"/>
          <w:szCs w:val="19"/>
        </w:rPr>
        <w:t>подпись                                                     Ф.И.О.</w:t>
      </w:r>
    </w:p>
    <w:p w:rsidR="00D6398E" w:rsidRPr="00DD04FA" w:rsidRDefault="00D6398E" w:rsidP="00232592">
      <w:pPr>
        <w:jc w:val="both"/>
        <w:rPr>
          <w:rFonts w:ascii="Times New Roman" w:hAnsi="Times New Roman" w:cs="Times New Roman"/>
          <w:sz w:val="28"/>
          <w:szCs w:val="28"/>
        </w:rPr>
      </w:pPr>
    </w:p>
    <w:sectPr w:rsidR="00D6398E" w:rsidRPr="00DD04FA" w:rsidSect="00D639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7"/>
      <w:numFmt w:val="decimal"/>
      <w:lvlText w:val="2.1.%1"/>
      <w:lvlJc w:val="left"/>
      <w:rPr>
        <w:b w:val="0"/>
        <w:bCs w:val="0"/>
        <w:i w:val="0"/>
        <w:iCs w:val="0"/>
        <w:smallCaps w:val="0"/>
        <w:strike w:val="0"/>
        <w:color w:val="000000"/>
        <w:spacing w:val="0"/>
        <w:w w:val="100"/>
        <w:position w:val="0"/>
        <w:sz w:val="27"/>
        <w:szCs w:val="27"/>
        <w:u w:val="none"/>
      </w:rPr>
    </w:lvl>
    <w:lvl w:ilvl="1">
      <w:start w:val="7"/>
      <w:numFmt w:val="decimal"/>
      <w:lvlText w:val="2.1.%1"/>
      <w:lvlJc w:val="left"/>
      <w:rPr>
        <w:b w:val="0"/>
        <w:bCs w:val="0"/>
        <w:i w:val="0"/>
        <w:iCs w:val="0"/>
        <w:smallCaps w:val="0"/>
        <w:strike w:val="0"/>
        <w:color w:val="000000"/>
        <w:spacing w:val="0"/>
        <w:w w:val="100"/>
        <w:position w:val="0"/>
        <w:sz w:val="27"/>
        <w:szCs w:val="27"/>
        <w:u w:val="none"/>
      </w:rPr>
    </w:lvl>
    <w:lvl w:ilvl="2">
      <w:start w:val="7"/>
      <w:numFmt w:val="decimal"/>
      <w:lvlText w:val="2.1.%1"/>
      <w:lvlJc w:val="left"/>
      <w:rPr>
        <w:b w:val="0"/>
        <w:bCs w:val="0"/>
        <w:i w:val="0"/>
        <w:iCs w:val="0"/>
        <w:smallCaps w:val="0"/>
        <w:strike w:val="0"/>
        <w:color w:val="000000"/>
        <w:spacing w:val="0"/>
        <w:w w:val="100"/>
        <w:position w:val="0"/>
        <w:sz w:val="27"/>
        <w:szCs w:val="27"/>
        <w:u w:val="none"/>
      </w:rPr>
    </w:lvl>
    <w:lvl w:ilvl="3">
      <w:start w:val="7"/>
      <w:numFmt w:val="decimal"/>
      <w:lvlText w:val="2.1.%1"/>
      <w:lvlJc w:val="left"/>
      <w:rPr>
        <w:b w:val="0"/>
        <w:bCs w:val="0"/>
        <w:i w:val="0"/>
        <w:iCs w:val="0"/>
        <w:smallCaps w:val="0"/>
        <w:strike w:val="0"/>
        <w:color w:val="000000"/>
        <w:spacing w:val="0"/>
        <w:w w:val="100"/>
        <w:position w:val="0"/>
        <w:sz w:val="27"/>
        <w:szCs w:val="27"/>
        <w:u w:val="none"/>
      </w:rPr>
    </w:lvl>
    <w:lvl w:ilvl="4">
      <w:start w:val="7"/>
      <w:numFmt w:val="decimal"/>
      <w:lvlText w:val="2.1.%1"/>
      <w:lvlJc w:val="left"/>
      <w:rPr>
        <w:b w:val="0"/>
        <w:bCs w:val="0"/>
        <w:i w:val="0"/>
        <w:iCs w:val="0"/>
        <w:smallCaps w:val="0"/>
        <w:strike w:val="0"/>
        <w:color w:val="000000"/>
        <w:spacing w:val="0"/>
        <w:w w:val="100"/>
        <w:position w:val="0"/>
        <w:sz w:val="27"/>
        <w:szCs w:val="27"/>
        <w:u w:val="none"/>
      </w:rPr>
    </w:lvl>
    <w:lvl w:ilvl="5">
      <w:start w:val="7"/>
      <w:numFmt w:val="decimal"/>
      <w:lvlText w:val="2.1.%1"/>
      <w:lvlJc w:val="left"/>
      <w:rPr>
        <w:b w:val="0"/>
        <w:bCs w:val="0"/>
        <w:i w:val="0"/>
        <w:iCs w:val="0"/>
        <w:smallCaps w:val="0"/>
        <w:strike w:val="0"/>
        <w:color w:val="000000"/>
        <w:spacing w:val="0"/>
        <w:w w:val="100"/>
        <w:position w:val="0"/>
        <w:sz w:val="27"/>
        <w:szCs w:val="27"/>
        <w:u w:val="none"/>
      </w:rPr>
    </w:lvl>
    <w:lvl w:ilvl="6">
      <w:start w:val="7"/>
      <w:numFmt w:val="decimal"/>
      <w:lvlText w:val="2.1.%1"/>
      <w:lvlJc w:val="left"/>
      <w:rPr>
        <w:b w:val="0"/>
        <w:bCs w:val="0"/>
        <w:i w:val="0"/>
        <w:iCs w:val="0"/>
        <w:smallCaps w:val="0"/>
        <w:strike w:val="0"/>
        <w:color w:val="000000"/>
        <w:spacing w:val="0"/>
        <w:w w:val="100"/>
        <w:position w:val="0"/>
        <w:sz w:val="27"/>
        <w:szCs w:val="27"/>
        <w:u w:val="none"/>
      </w:rPr>
    </w:lvl>
    <w:lvl w:ilvl="7">
      <w:start w:val="7"/>
      <w:numFmt w:val="decimal"/>
      <w:lvlText w:val="2.1.%1"/>
      <w:lvlJc w:val="left"/>
      <w:rPr>
        <w:b w:val="0"/>
        <w:bCs w:val="0"/>
        <w:i w:val="0"/>
        <w:iCs w:val="0"/>
        <w:smallCaps w:val="0"/>
        <w:strike w:val="0"/>
        <w:color w:val="000000"/>
        <w:spacing w:val="0"/>
        <w:w w:val="100"/>
        <w:position w:val="0"/>
        <w:sz w:val="27"/>
        <w:szCs w:val="27"/>
        <w:u w:val="none"/>
      </w:rPr>
    </w:lvl>
    <w:lvl w:ilvl="8">
      <w:start w:val="7"/>
      <w:numFmt w:val="decimal"/>
      <w:lvlText w:val="2.1.%1"/>
      <w:lvlJc w:val="left"/>
      <w:rPr>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7.%1"/>
      <w:lvlJc w:val="left"/>
      <w:rPr>
        <w:b w:val="0"/>
        <w:bCs w:val="0"/>
        <w:i w:val="0"/>
        <w:iCs w:val="0"/>
        <w:smallCaps w:val="0"/>
        <w:strike w:val="0"/>
        <w:color w:val="000000"/>
        <w:spacing w:val="0"/>
        <w:w w:val="100"/>
        <w:position w:val="0"/>
        <w:sz w:val="27"/>
        <w:szCs w:val="27"/>
        <w:u w:val="none"/>
      </w:rPr>
    </w:lvl>
    <w:lvl w:ilvl="1">
      <w:start w:val="1"/>
      <w:numFmt w:val="decimal"/>
      <w:lvlText w:val="2.7.%1"/>
      <w:lvlJc w:val="left"/>
      <w:rPr>
        <w:b w:val="0"/>
        <w:bCs w:val="0"/>
        <w:i w:val="0"/>
        <w:iCs w:val="0"/>
        <w:smallCaps w:val="0"/>
        <w:strike w:val="0"/>
        <w:color w:val="000000"/>
        <w:spacing w:val="0"/>
        <w:w w:val="100"/>
        <w:position w:val="0"/>
        <w:sz w:val="27"/>
        <w:szCs w:val="27"/>
        <w:u w:val="none"/>
      </w:rPr>
    </w:lvl>
    <w:lvl w:ilvl="2">
      <w:start w:val="1"/>
      <w:numFmt w:val="decimal"/>
      <w:lvlText w:val="2.7.%1"/>
      <w:lvlJc w:val="left"/>
      <w:rPr>
        <w:b w:val="0"/>
        <w:bCs w:val="0"/>
        <w:i w:val="0"/>
        <w:iCs w:val="0"/>
        <w:smallCaps w:val="0"/>
        <w:strike w:val="0"/>
        <w:color w:val="000000"/>
        <w:spacing w:val="0"/>
        <w:w w:val="100"/>
        <w:position w:val="0"/>
        <w:sz w:val="27"/>
        <w:szCs w:val="27"/>
        <w:u w:val="none"/>
      </w:rPr>
    </w:lvl>
    <w:lvl w:ilvl="3">
      <w:start w:val="1"/>
      <w:numFmt w:val="decimal"/>
      <w:lvlText w:val="2.7.%1"/>
      <w:lvlJc w:val="left"/>
      <w:rPr>
        <w:b w:val="0"/>
        <w:bCs w:val="0"/>
        <w:i w:val="0"/>
        <w:iCs w:val="0"/>
        <w:smallCaps w:val="0"/>
        <w:strike w:val="0"/>
        <w:color w:val="000000"/>
        <w:spacing w:val="0"/>
        <w:w w:val="100"/>
        <w:position w:val="0"/>
        <w:sz w:val="27"/>
        <w:szCs w:val="27"/>
        <w:u w:val="none"/>
      </w:rPr>
    </w:lvl>
    <w:lvl w:ilvl="4">
      <w:start w:val="1"/>
      <w:numFmt w:val="decimal"/>
      <w:lvlText w:val="2.7.%1"/>
      <w:lvlJc w:val="left"/>
      <w:rPr>
        <w:b w:val="0"/>
        <w:bCs w:val="0"/>
        <w:i w:val="0"/>
        <w:iCs w:val="0"/>
        <w:smallCaps w:val="0"/>
        <w:strike w:val="0"/>
        <w:color w:val="000000"/>
        <w:spacing w:val="0"/>
        <w:w w:val="100"/>
        <w:position w:val="0"/>
        <w:sz w:val="27"/>
        <w:szCs w:val="27"/>
        <w:u w:val="none"/>
      </w:rPr>
    </w:lvl>
    <w:lvl w:ilvl="5">
      <w:start w:val="1"/>
      <w:numFmt w:val="decimal"/>
      <w:lvlText w:val="2.7.%1"/>
      <w:lvlJc w:val="left"/>
      <w:rPr>
        <w:b w:val="0"/>
        <w:bCs w:val="0"/>
        <w:i w:val="0"/>
        <w:iCs w:val="0"/>
        <w:smallCaps w:val="0"/>
        <w:strike w:val="0"/>
        <w:color w:val="000000"/>
        <w:spacing w:val="0"/>
        <w:w w:val="100"/>
        <w:position w:val="0"/>
        <w:sz w:val="27"/>
        <w:szCs w:val="27"/>
        <w:u w:val="none"/>
      </w:rPr>
    </w:lvl>
    <w:lvl w:ilvl="6">
      <w:start w:val="1"/>
      <w:numFmt w:val="decimal"/>
      <w:lvlText w:val="2.7.%1"/>
      <w:lvlJc w:val="left"/>
      <w:rPr>
        <w:b w:val="0"/>
        <w:bCs w:val="0"/>
        <w:i w:val="0"/>
        <w:iCs w:val="0"/>
        <w:smallCaps w:val="0"/>
        <w:strike w:val="0"/>
        <w:color w:val="000000"/>
        <w:spacing w:val="0"/>
        <w:w w:val="100"/>
        <w:position w:val="0"/>
        <w:sz w:val="27"/>
        <w:szCs w:val="27"/>
        <w:u w:val="none"/>
      </w:rPr>
    </w:lvl>
    <w:lvl w:ilvl="7">
      <w:start w:val="1"/>
      <w:numFmt w:val="decimal"/>
      <w:lvlText w:val="2.7.%1"/>
      <w:lvlJc w:val="left"/>
      <w:rPr>
        <w:b w:val="0"/>
        <w:bCs w:val="0"/>
        <w:i w:val="0"/>
        <w:iCs w:val="0"/>
        <w:smallCaps w:val="0"/>
        <w:strike w:val="0"/>
        <w:color w:val="000000"/>
        <w:spacing w:val="0"/>
        <w:w w:val="100"/>
        <w:position w:val="0"/>
        <w:sz w:val="27"/>
        <w:szCs w:val="27"/>
        <w:u w:val="none"/>
      </w:rPr>
    </w:lvl>
    <w:lvl w:ilvl="8">
      <w:start w:val="1"/>
      <w:numFmt w:val="decimal"/>
      <w:lvlText w:val="2.7.%1"/>
      <w:lvlJc w:val="left"/>
      <w:rPr>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2"/>
      <w:numFmt w:val="decimal"/>
      <w:lvlText w:val="2.7.%1."/>
      <w:lvlJc w:val="left"/>
      <w:rPr>
        <w:b w:val="0"/>
        <w:bCs w:val="0"/>
        <w:i w:val="0"/>
        <w:iCs w:val="0"/>
        <w:smallCaps w:val="0"/>
        <w:strike w:val="0"/>
        <w:color w:val="000000"/>
        <w:spacing w:val="0"/>
        <w:w w:val="100"/>
        <w:position w:val="0"/>
        <w:sz w:val="27"/>
        <w:szCs w:val="27"/>
        <w:u w:val="none"/>
      </w:rPr>
    </w:lvl>
    <w:lvl w:ilvl="1">
      <w:start w:val="2"/>
      <w:numFmt w:val="decimal"/>
      <w:lvlText w:val="2.7.%1."/>
      <w:lvlJc w:val="left"/>
      <w:rPr>
        <w:b w:val="0"/>
        <w:bCs w:val="0"/>
        <w:i w:val="0"/>
        <w:iCs w:val="0"/>
        <w:smallCaps w:val="0"/>
        <w:strike w:val="0"/>
        <w:color w:val="000000"/>
        <w:spacing w:val="0"/>
        <w:w w:val="100"/>
        <w:position w:val="0"/>
        <w:sz w:val="27"/>
        <w:szCs w:val="27"/>
        <w:u w:val="none"/>
      </w:rPr>
    </w:lvl>
    <w:lvl w:ilvl="2">
      <w:start w:val="2"/>
      <w:numFmt w:val="decimal"/>
      <w:lvlText w:val="2.7.%1."/>
      <w:lvlJc w:val="left"/>
      <w:rPr>
        <w:b w:val="0"/>
        <w:bCs w:val="0"/>
        <w:i w:val="0"/>
        <w:iCs w:val="0"/>
        <w:smallCaps w:val="0"/>
        <w:strike w:val="0"/>
        <w:color w:val="000000"/>
        <w:spacing w:val="0"/>
        <w:w w:val="100"/>
        <w:position w:val="0"/>
        <w:sz w:val="27"/>
        <w:szCs w:val="27"/>
        <w:u w:val="none"/>
      </w:rPr>
    </w:lvl>
    <w:lvl w:ilvl="3">
      <w:start w:val="2"/>
      <w:numFmt w:val="decimal"/>
      <w:lvlText w:val="2.7.%1."/>
      <w:lvlJc w:val="left"/>
      <w:rPr>
        <w:b w:val="0"/>
        <w:bCs w:val="0"/>
        <w:i w:val="0"/>
        <w:iCs w:val="0"/>
        <w:smallCaps w:val="0"/>
        <w:strike w:val="0"/>
        <w:color w:val="000000"/>
        <w:spacing w:val="0"/>
        <w:w w:val="100"/>
        <w:position w:val="0"/>
        <w:sz w:val="27"/>
        <w:szCs w:val="27"/>
        <w:u w:val="none"/>
      </w:rPr>
    </w:lvl>
    <w:lvl w:ilvl="4">
      <w:start w:val="2"/>
      <w:numFmt w:val="decimal"/>
      <w:lvlText w:val="2.7.%1."/>
      <w:lvlJc w:val="left"/>
      <w:rPr>
        <w:b w:val="0"/>
        <w:bCs w:val="0"/>
        <w:i w:val="0"/>
        <w:iCs w:val="0"/>
        <w:smallCaps w:val="0"/>
        <w:strike w:val="0"/>
        <w:color w:val="000000"/>
        <w:spacing w:val="0"/>
        <w:w w:val="100"/>
        <w:position w:val="0"/>
        <w:sz w:val="27"/>
        <w:szCs w:val="27"/>
        <w:u w:val="none"/>
      </w:rPr>
    </w:lvl>
    <w:lvl w:ilvl="5">
      <w:start w:val="2"/>
      <w:numFmt w:val="decimal"/>
      <w:lvlText w:val="2.7.%1."/>
      <w:lvlJc w:val="left"/>
      <w:rPr>
        <w:b w:val="0"/>
        <w:bCs w:val="0"/>
        <w:i w:val="0"/>
        <w:iCs w:val="0"/>
        <w:smallCaps w:val="0"/>
        <w:strike w:val="0"/>
        <w:color w:val="000000"/>
        <w:spacing w:val="0"/>
        <w:w w:val="100"/>
        <w:position w:val="0"/>
        <w:sz w:val="27"/>
        <w:szCs w:val="27"/>
        <w:u w:val="none"/>
      </w:rPr>
    </w:lvl>
    <w:lvl w:ilvl="6">
      <w:start w:val="2"/>
      <w:numFmt w:val="decimal"/>
      <w:lvlText w:val="2.7.%1."/>
      <w:lvlJc w:val="left"/>
      <w:rPr>
        <w:b w:val="0"/>
        <w:bCs w:val="0"/>
        <w:i w:val="0"/>
        <w:iCs w:val="0"/>
        <w:smallCaps w:val="0"/>
        <w:strike w:val="0"/>
        <w:color w:val="000000"/>
        <w:spacing w:val="0"/>
        <w:w w:val="100"/>
        <w:position w:val="0"/>
        <w:sz w:val="27"/>
        <w:szCs w:val="27"/>
        <w:u w:val="none"/>
      </w:rPr>
    </w:lvl>
    <w:lvl w:ilvl="7">
      <w:start w:val="2"/>
      <w:numFmt w:val="decimal"/>
      <w:lvlText w:val="2.7.%1."/>
      <w:lvlJc w:val="left"/>
      <w:rPr>
        <w:b w:val="0"/>
        <w:bCs w:val="0"/>
        <w:i w:val="0"/>
        <w:iCs w:val="0"/>
        <w:smallCaps w:val="0"/>
        <w:strike w:val="0"/>
        <w:color w:val="000000"/>
        <w:spacing w:val="0"/>
        <w:w w:val="100"/>
        <w:position w:val="0"/>
        <w:sz w:val="27"/>
        <w:szCs w:val="27"/>
        <w:u w:val="none"/>
      </w:rPr>
    </w:lvl>
    <w:lvl w:ilvl="8">
      <w:start w:val="2"/>
      <w:numFmt w:val="decimal"/>
      <w:lvlText w:val="2.7.%1."/>
      <w:lvlJc w:val="left"/>
      <w:rPr>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1."/>
      <w:lvlJc w:val="left"/>
      <w:rPr>
        <w:b/>
        <w:bCs/>
        <w:i w:val="0"/>
        <w:iCs w:val="0"/>
        <w:smallCaps w:val="0"/>
        <w:strike w:val="0"/>
        <w:color w:val="000000"/>
        <w:spacing w:val="0"/>
        <w:w w:val="100"/>
        <w:position w:val="0"/>
        <w:sz w:val="27"/>
        <w:szCs w:val="27"/>
        <w:u w:val="none"/>
      </w:rPr>
    </w:lvl>
    <w:lvl w:ilvl="1">
      <w:start w:val="6"/>
      <w:numFmt w:val="decimal"/>
      <w:lvlText w:val="%1.%2."/>
      <w:lvlJc w:val="left"/>
    </w:lvl>
    <w:lvl w:ilvl="2">
      <w:start w:val="6"/>
      <w:numFmt w:val="decimal"/>
      <w:lvlText w:val="%1.%2."/>
      <w:lvlJc w:val="left"/>
    </w:lvl>
    <w:lvl w:ilvl="3">
      <w:start w:val="6"/>
      <w:numFmt w:val="decimal"/>
      <w:lvlText w:val="%1.%2."/>
      <w:lvlJc w:val="left"/>
    </w:lvl>
    <w:lvl w:ilvl="4">
      <w:start w:val="6"/>
      <w:numFmt w:val="decimal"/>
      <w:lvlText w:val="%1.%2."/>
      <w:lvlJc w:val="left"/>
    </w:lvl>
    <w:lvl w:ilvl="5">
      <w:start w:val="6"/>
      <w:numFmt w:val="decimal"/>
      <w:lvlText w:val="%1.%2."/>
      <w:lvlJc w:val="left"/>
    </w:lvl>
    <w:lvl w:ilvl="6">
      <w:start w:val="6"/>
      <w:numFmt w:val="decimal"/>
      <w:lvlText w:val="%1.%2."/>
      <w:lvlJc w:val="left"/>
    </w:lvl>
    <w:lvl w:ilvl="7">
      <w:start w:val="6"/>
      <w:numFmt w:val="decimal"/>
      <w:lvlText w:val="%1.%2."/>
      <w:lvlJc w:val="left"/>
    </w:lvl>
    <w:lvl w:ilvl="8">
      <w:start w:val="6"/>
      <w:numFmt w:val="decimal"/>
      <w:lvlText w:val="%1.%2."/>
      <w:lvlJc w:val="left"/>
    </w:lvl>
  </w:abstractNum>
  <w:abstractNum w:abstractNumId="7">
    <w:nsid w:val="0000000F"/>
    <w:multiLevelType w:val="multilevel"/>
    <w:tmpl w:val="0000000E"/>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8">
    <w:nsid w:val="07E8731C"/>
    <w:multiLevelType w:val="hybridMultilevel"/>
    <w:tmpl w:val="B8F0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9C4A59"/>
    <w:multiLevelType w:val="hybridMultilevel"/>
    <w:tmpl w:val="02FE0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7207CB"/>
    <w:multiLevelType w:val="multilevel"/>
    <w:tmpl w:val="5FAE04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7DC02E3"/>
    <w:multiLevelType w:val="hybridMultilevel"/>
    <w:tmpl w:val="AC3AD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6422F9"/>
    <w:multiLevelType w:val="hybridMultilevel"/>
    <w:tmpl w:val="DF10E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290906"/>
    <w:multiLevelType w:val="multilevel"/>
    <w:tmpl w:val="FA6A733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nsid w:val="307C4775"/>
    <w:multiLevelType w:val="hybridMultilevel"/>
    <w:tmpl w:val="41301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876796"/>
    <w:multiLevelType w:val="multilevel"/>
    <w:tmpl w:val="5580949E"/>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6">
    <w:nsid w:val="368D7CD2"/>
    <w:multiLevelType w:val="multilevel"/>
    <w:tmpl w:val="C56440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44CD0"/>
    <w:multiLevelType w:val="hybridMultilevel"/>
    <w:tmpl w:val="FF34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C95A38"/>
    <w:multiLevelType w:val="hybridMultilevel"/>
    <w:tmpl w:val="3A2E68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0B7573"/>
    <w:multiLevelType w:val="hybridMultilevel"/>
    <w:tmpl w:val="23A6F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971803"/>
    <w:multiLevelType w:val="multilevel"/>
    <w:tmpl w:val="D12C312E"/>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4D701DF"/>
    <w:multiLevelType w:val="multilevel"/>
    <w:tmpl w:val="F89885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D3948A4"/>
    <w:multiLevelType w:val="hybridMultilevel"/>
    <w:tmpl w:val="FD52E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16"/>
  </w:num>
  <w:num w:numId="5">
    <w:abstractNumId w:val="21"/>
  </w:num>
  <w:num w:numId="6">
    <w:abstractNumId w:val="11"/>
  </w:num>
  <w:num w:numId="7">
    <w:abstractNumId w:val="2"/>
  </w:num>
  <w:num w:numId="8">
    <w:abstractNumId w:val="13"/>
  </w:num>
  <w:num w:numId="9">
    <w:abstractNumId w:val="3"/>
  </w:num>
  <w:num w:numId="10">
    <w:abstractNumId w:val="4"/>
  </w:num>
  <w:num w:numId="11">
    <w:abstractNumId w:val="5"/>
  </w:num>
  <w:num w:numId="12">
    <w:abstractNumId w:val="8"/>
  </w:num>
  <w:num w:numId="13">
    <w:abstractNumId w:val="6"/>
  </w:num>
  <w:num w:numId="14">
    <w:abstractNumId w:val="7"/>
  </w:num>
  <w:num w:numId="15">
    <w:abstractNumId w:val="19"/>
  </w:num>
  <w:num w:numId="16">
    <w:abstractNumId w:val="9"/>
  </w:num>
  <w:num w:numId="17">
    <w:abstractNumId w:val="15"/>
  </w:num>
  <w:num w:numId="18">
    <w:abstractNumId w:val="10"/>
  </w:num>
  <w:num w:numId="19">
    <w:abstractNumId w:val="20"/>
  </w:num>
  <w:num w:numId="20">
    <w:abstractNumId w:val="14"/>
  </w:num>
  <w:num w:numId="21">
    <w:abstractNumId w:val="22"/>
  </w:num>
  <w:num w:numId="22">
    <w:abstractNumId w:val="1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67A6"/>
    <w:rsid w:val="0007209B"/>
    <w:rsid w:val="000C6EA1"/>
    <w:rsid w:val="00102CF7"/>
    <w:rsid w:val="00113821"/>
    <w:rsid w:val="00175BF1"/>
    <w:rsid w:val="001D724E"/>
    <w:rsid w:val="00224343"/>
    <w:rsid w:val="00232592"/>
    <w:rsid w:val="002420B2"/>
    <w:rsid w:val="00266427"/>
    <w:rsid w:val="002867A6"/>
    <w:rsid w:val="002F0EBE"/>
    <w:rsid w:val="00317169"/>
    <w:rsid w:val="00337AD2"/>
    <w:rsid w:val="003707F6"/>
    <w:rsid w:val="00391EE3"/>
    <w:rsid w:val="004918CE"/>
    <w:rsid w:val="005245DD"/>
    <w:rsid w:val="00551EFF"/>
    <w:rsid w:val="006332C7"/>
    <w:rsid w:val="00675D1B"/>
    <w:rsid w:val="006D42AE"/>
    <w:rsid w:val="006D7E70"/>
    <w:rsid w:val="00736769"/>
    <w:rsid w:val="007760A6"/>
    <w:rsid w:val="00916908"/>
    <w:rsid w:val="00A10CF0"/>
    <w:rsid w:val="00A2782B"/>
    <w:rsid w:val="00A75BA0"/>
    <w:rsid w:val="00AB0529"/>
    <w:rsid w:val="00AE3BA6"/>
    <w:rsid w:val="00D57E06"/>
    <w:rsid w:val="00D6398E"/>
    <w:rsid w:val="00DD04FA"/>
    <w:rsid w:val="00E62EBC"/>
    <w:rsid w:val="00EC1F56"/>
    <w:rsid w:val="00F86A38"/>
    <w:rsid w:val="00FC13C9"/>
    <w:rsid w:val="00FF7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3676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36769"/>
    <w:rPr>
      <w:rFonts w:ascii="Times New Roman" w:eastAsia="Times New Roman" w:hAnsi="Times New Roman" w:cs="Times New Roman"/>
      <w:sz w:val="24"/>
      <w:szCs w:val="24"/>
      <w:lang w:eastAsia="ru-RU"/>
    </w:rPr>
  </w:style>
  <w:style w:type="paragraph" w:styleId="a3">
    <w:name w:val="List Paragraph"/>
    <w:basedOn w:val="a"/>
    <w:uiPriority w:val="34"/>
    <w:qFormat/>
    <w:rsid w:val="003171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3676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36769"/>
    <w:rPr>
      <w:rFonts w:ascii="Times New Roman" w:eastAsia="Times New Roman" w:hAnsi="Times New Roman" w:cs="Times New Roman"/>
      <w:sz w:val="24"/>
      <w:szCs w:val="24"/>
      <w:lang w:eastAsia="ru-RU"/>
    </w:rPr>
  </w:style>
  <w:style w:type="paragraph" w:styleId="a3">
    <w:name w:val="List Paragraph"/>
    <w:basedOn w:val="a"/>
    <w:uiPriority w:val="34"/>
    <w:qFormat/>
    <w:rsid w:val="003171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4047</Words>
  <Characters>23069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8</cp:revision>
  <cp:lastPrinted>2015-07-17T02:36:00Z</cp:lastPrinted>
  <dcterms:created xsi:type="dcterms:W3CDTF">2017-07-03T05:27:00Z</dcterms:created>
  <dcterms:modified xsi:type="dcterms:W3CDTF">2017-07-03T05:56:00Z</dcterms:modified>
</cp:coreProperties>
</file>