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63" w:rsidRPr="00DE48C2" w:rsidRDefault="00764017" w:rsidP="00DE4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8C2">
        <w:rPr>
          <w:b/>
        </w:rPr>
        <w:br/>
      </w:r>
      <w:r w:rsidR="00DE48C2" w:rsidRPr="00DE48C2">
        <w:rPr>
          <w:rFonts w:ascii="Times New Roman" w:hAnsi="Times New Roman" w:cs="Times New Roman"/>
          <w:b/>
          <w:sz w:val="24"/>
          <w:szCs w:val="24"/>
        </w:rPr>
        <w:t>РФ</w:t>
      </w:r>
      <w:r w:rsidR="00BE7B63" w:rsidRPr="00DE48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B63" w:rsidRPr="00DE48C2" w:rsidRDefault="00DE48C2" w:rsidP="00DE4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8C2">
        <w:rPr>
          <w:rFonts w:ascii="Times New Roman" w:hAnsi="Times New Roman" w:cs="Times New Roman"/>
          <w:b/>
          <w:sz w:val="24"/>
          <w:szCs w:val="24"/>
        </w:rPr>
        <w:t>КАЛУЖСКАЯ 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7B63" w:rsidRPr="00DE48C2">
        <w:rPr>
          <w:rFonts w:ascii="Times New Roman" w:hAnsi="Times New Roman" w:cs="Times New Roman"/>
          <w:b/>
          <w:sz w:val="24"/>
          <w:szCs w:val="24"/>
        </w:rPr>
        <w:t xml:space="preserve">МАЛОЯРОСЛАВЕЦКИЙ  РАЙОН </w:t>
      </w:r>
    </w:p>
    <w:p w:rsidR="00881E74" w:rsidRDefault="00BE7B63" w:rsidP="00DE4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8C2">
        <w:rPr>
          <w:rFonts w:ascii="Times New Roman" w:hAnsi="Times New Roman" w:cs="Times New Roman"/>
          <w:b/>
          <w:sz w:val="24"/>
          <w:szCs w:val="24"/>
        </w:rPr>
        <w:t>СЕЛЬСКАЯ  ДУМА</w:t>
      </w:r>
      <w:r w:rsidR="00881E7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Pr="00DE48C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E7B63" w:rsidRPr="00DE48C2" w:rsidRDefault="00BE7B63" w:rsidP="00881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8C2">
        <w:rPr>
          <w:rFonts w:ascii="Times New Roman" w:hAnsi="Times New Roman" w:cs="Times New Roman"/>
          <w:b/>
          <w:sz w:val="24"/>
          <w:szCs w:val="24"/>
        </w:rPr>
        <w:t xml:space="preserve">СЕЛЬСКОГО  ПОСЕЛЕНИЯ </w:t>
      </w:r>
      <w:r w:rsidR="00881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8C2">
        <w:rPr>
          <w:rFonts w:ascii="Times New Roman" w:hAnsi="Times New Roman" w:cs="Times New Roman"/>
          <w:b/>
          <w:sz w:val="24"/>
          <w:szCs w:val="24"/>
        </w:rPr>
        <w:t xml:space="preserve">«ДЕРЕВНЯ  </w:t>
      </w:r>
      <w:r w:rsidR="00DE48C2">
        <w:rPr>
          <w:rFonts w:ascii="Times New Roman" w:hAnsi="Times New Roman" w:cs="Times New Roman"/>
          <w:b/>
          <w:sz w:val="24"/>
          <w:szCs w:val="24"/>
        </w:rPr>
        <w:t>ПРУДКИ</w:t>
      </w:r>
      <w:r w:rsidRPr="00DE48C2">
        <w:rPr>
          <w:rFonts w:ascii="Times New Roman" w:hAnsi="Times New Roman" w:cs="Times New Roman"/>
          <w:b/>
          <w:sz w:val="24"/>
          <w:szCs w:val="24"/>
        </w:rPr>
        <w:t>»</w:t>
      </w:r>
    </w:p>
    <w:p w:rsidR="00BE7B63" w:rsidRPr="00DE48C2" w:rsidRDefault="00BE7B63" w:rsidP="00DE4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B63" w:rsidRPr="00DE48C2" w:rsidRDefault="00BE7B63" w:rsidP="00BE7B63">
      <w:pPr>
        <w:rPr>
          <w:rFonts w:ascii="Times New Roman" w:hAnsi="Times New Roman" w:cs="Times New Roman"/>
          <w:b/>
          <w:sz w:val="24"/>
          <w:szCs w:val="24"/>
        </w:rPr>
      </w:pPr>
      <w:r w:rsidRPr="00DE48C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</w:t>
      </w:r>
      <w:proofErr w:type="gramStart"/>
      <w:r w:rsidRPr="00DE48C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DE48C2" w:rsidRPr="00DE4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8C2">
        <w:rPr>
          <w:rFonts w:ascii="Times New Roman" w:hAnsi="Times New Roman" w:cs="Times New Roman"/>
          <w:b/>
          <w:sz w:val="24"/>
          <w:szCs w:val="24"/>
        </w:rPr>
        <w:t>Е</w:t>
      </w:r>
      <w:r w:rsidR="00DE48C2" w:rsidRPr="00DE4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8C2">
        <w:rPr>
          <w:rFonts w:ascii="Times New Roman" w:hAnsi="Times New Roman" w:cs="Times New Roman"/>
          <w:b/>
          <w:sz w:val="24"/>
          <w:szCs w:val="24"/>
        </w:rPr>
        <w:t>Ш</w:t>
      </w:r>
      <w:r w:rsidR="00DE48C2" w:rsidRPr="00DE4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8C2">
        <w:rPr>
          <w:rFonts w:ascii="Times New Roman" w:hAnsi="Times New Roman" w:cs="Times New Roman"/>
          <w:b/>
          <w:sz w:val="24"/>
          <w:szCs w:val="24"/>
        </w:rPr>
        <w:t>Е</w:t>
      </w:r>
      <w:r w:rsidR="00DE48C2" w:rsidRPr="00DE4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8C2">
        <w:rPr>
          <w:rFonts w:ascii="Times New Roman" w:hAnsi="Times New Roman" w:cs="Times New Roman"/>
          <w:b/>
          <w:sz w:val="24"/>
          <w:szCs w:val="24"/>
        </w:rPr>
        <w:t>Н</w:t>
      </w:r>
      <w:r w:rsidR="00DE48C2" w:rsidRPr="00DE4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8C2">
        <w:rPr>
          <w:rFonts w:ascii="Times New Roman" w:hAnsi="Times New Roman" w:cs="Times New Roman"/>
          <w:b/>
          <w:sz w:val="24"/>
          <w:szCs w:val="24"/>
        </w:rPr>
        <w:t>И</w:t>
      </w:r>
      <w:r w:rsidR="00DE48C2" w:rsidRPr="00DE4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8C2">
        <w:rPr>
          <w:rFonts w:ascii="Times New Roman" w:hAnsi="Times New Roman" w:cs="Times New Roman"/>
          <w:b/>
          <w:sz w:val="24"/>
          <w:szCs w:val="24"/>
        </w:rPr>
        <w:t xml:space="preserve">Е    </w:t>
      </w:r>
    </w:p>
    <w:p w:rsidR="00BE7B63" w:rsidRPr="00DE48C2" w:rsidRDefault="00DE48C2" w:rsidP="00BE7B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E7B63" w:rsidRPr="00DE48C2">
        <w:rPr>
          <w:rFonts w:ascii="Times New Roman" w:hAnsi="Times New Roman" w:cs="Times New Roman"/>
          <w:b/>
          <w:sz w:val="24"/>
          <w:szCs w:val="24"/>
        </w:rPr>
        <w:t xml:space="preserve">т  </w:t>
      </w:r>
      <w:r>
        <w:rPr>
          <w:rFonts w:ascii="Times New Roman" w:hAnsi="Times New Roman" w:cs="Times New Roman"/>
          <w:b/>
          <w:sz w:val="24"/>
          <w:szCs w:val="24"/>
        </w:rPr>
        <w:t xml:space="preserve">14 декабря </w:t>
      </w:r>
      <w:r w:rsidR="00BE7B63" w:rsidRPr="00DE48C2">
        <w:rPr>
          <w:rFonts w:ascii="Times New Roman" w:hAnsi="Times New Roman" w:cs="Times New Roman"/>
          <w:b/>
          <w:sz w:val="24"/>
          <w:szCs w:val="24"/>
        </w:rPr>
        <w:t xml:space="preserve">2017 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8F002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№ 36</w:t>
      </w:r>
      <w:r w:rsidR="00BE7B63" w:rsidRPr="00DE48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E7B63" w:rsidRPr="00DE48C2" w:rsidRDefault="00BE7B63" w:rsidP="00DE48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8C2">
        <w:rPr>
          <w:rFonts w:ascii="Times New Roman" w:hAnsi="Times New Roman" w:cs="Times New Roman"/>
          <w:b/>
          <w:sz w:val="24"/>
          <w:szCs w:val="24"/>
        </w:rPr>
        <w:t xml:space="preserve">О  </w:t>
      </w:r>
      <w:r w:rsidR="00DE4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8C2">
        <w:rPr>
          <w:rFonts w:ascii="Times New Roman" w:hAnsi="Times New Roman" w:cs="Times New Roman"/>
          <w:b/>
          <w:sz w:val="24"/>
          <w:szCs w:val="24"/>
        </w:rPr>
        <w:t xml:space="preserve">порядке  применения  дисциплинарных  взысканий </w:t>
      </w:r>
    </w:p>
    <w:p w:rsidR="00BE7B63" w:rsidRPr="00DE48C2" w:rsidRDefault="00DE48C2" w:rsidP="00DE48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E7B63" w:rsidRPr="00DE48C2">
        <w:rPr>
          <w:rFonts w:ascii="Times New Roman" w:hAnsi="Times New Roman" w:cs="Times New Roman"/>
          <w:b/>
          <w:sz w:val="24"/>
          <w:szCs w:val="24"/>
        </w:rPr>
        <w:t xml:space="preserve"> лицам, замещающим  должности  муниципальной  службы </w:t>
      </w:r>
    </w:p>
    <w:p w:rsidR="00BE7B63" w:rsidRPr="00DE48C2" w:rsidRDefault="00DE48C2" w:rsidP="00DE48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E7B63" w:rsidRPr="00DE48C2">
        <w:rPr>
          <w:rFonts w:ascii="Times New Roman" w:hAnsi="Times New Roman" w:cs="Times New Roman"/>
          <w:b/>
          <w:sz w:val="24"/>
          <w:szCs w:val="24"/>
        </w:rPr>
        <w:t xml:space="preserve">  администрации  СП  «Деревня  </w:t>
      </w:r>
      <w:r>
        <w:rPr>
          <w:rFonts w:ascii="Times New Roman" w:hAnsi="Times New Roman" w:cs="Times New Roman"/>
          <w:b/>
          <w:sz w:val="24"/>
          <w:szCs w:val="24"/>
        </w:rPr>
        <w:t>Прудки</w:t>
      </w:r>
      <w:r w:rsidR="00BE7B63" w:rsidRPr="00DE48C2">
        <w:rPr>
          <w:rFonts w:ascii="Times New Roman" w:hAnsi="Times New Roman" w:cs="Times New Roman"/>
          <w:b/>
          <w:sz w:val="24"/>
          <w:szCs w:val="24"/>
        </w:rPr>
        <w:t xml:space="preserve">»,  за  совершение </w:t>
      </w:r>
    </w:p>
    <w:p w:rsidR="00BE7B63" w:rsidRPr="00DE48C2" w:rsidRDefault="00DE48C2" w:rsidP="00DE48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E7B63" w:rsidRPr="00DE48C2">
        <w:rPr>
          <w:rFonts w:ascii="Times New Roman" w:hAnsi="Times New Roman" w:cs="Times New Roman"/>
          <w:b/>
          <w:sz w:val="24"/>
          <w:szCs w:val="24"/>
        </w:rPr>
        <w:t>оррупц</w:t>
      </w:r>
      <w:r>
        <w:rPr>
          <w:rFonts w:ascii="Times New Roman" w:hAnsi="Times New Roman" w:cs="Times New Roman"/>
          <w:b/>
          <w:sz w:val="24"/>
          <w:szCs w:val="24"/>
        </w:rPr>
        <w:t>ионных   и   иных   правонарушений</w:t>
      </w:r>
      <w:r w:rsidR="00BE7B63" w:rsidRPr="00DE48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B63" w:rsidRPr="00DE48C2" w:rsidRDefault="00BE7B63" w:rsidP="00DE4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8C2" w:rsidRDefault="00BE7B63" w:rsidP="00DE48C2">
      <w:pPr>
        <w:jc w:val="both"/>
        <w:rPr>
          <w:rFonts w:ascii="Times New Roman" w:hAnsi="Times New Roman" w:cs="Times New Roman"/>
          <w:sz w:val="24"/>
          <w:szCs w:val="24"/>
        </w:rPr>
      </w:pPr>
      <w:r w:rsidRPr="00DE48C2">
        <w:rPr>
          <w:rFonts w:ascii="Times New Roman" w:hAnsi="Times New Roman" w:cs="Times New Roman"/>
          <w:sz w:val="24"/>
          <w:szCs w:val="24"/>
        </w:rPr>
        <w:t xml:space="preserve">              В  соответствии  с  Федеральным  законом  от  06.10.2003  №  131-ФЗ  «Об  общих  принципах  организации  местного</w:t>
      </w:r>
      <w:r w:rsidR="004871F5" w:rsidRPr="00DE48C2">
        <w:rPr>
          <w:rFonts w:ascii="Times New Roman" w:hAnsi="Times New Roman" w:cs="Times New Roman"/>
          <w:sz w:val="24"/>
          <w:szCs w:val="24"/>
        </w:rPr>
        <w:t xml:space="preserve">  самоуправления  в  Российской  Федерации»,  Федеральным  законом  от  25.12.2008  №  273-ФЗ  «О  противодействии  коррупции»,  Федеральным  законом  от  02.03.2007  №  25- ФЗ  «О  муниципальной  службе  в  Российской  Федерации»,  Уставом  муниципального  образования  «Деревня  </w:t>
      </w:r>
      <w:r w:rsidR="00DE48C2">
        <w:rPr>
          <w:rFonts w:ascii="Times New Roman" w:hAnsi="Times New Roman" w:cs="Times New Roman"/>
          <w:sz w:val="24"/>
          <w:szCs w:val="24"/>
        </w:rPr>
        <w:t>Прудки</w:t>
      </w:r>
      <w:r w:rsidR="004871F5" w:rsidRPr="00DE48C2"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4871F5" w:rsidRPr="00DE48C2" w:rsidRDefault="004871F5" w:rsidP="00DE4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8C2">
        <w:rPr>
          <w:rFonts w:ascii="Times New Roman" w:hAnsi="Times New Roman" w:cs="Times New Roman"/>
          <w:b/>
          <w:sz w:val="24"/>
          <w:szCs w:val="24"/>
        </w:rPr>
        <w:t xml:space="preserve">Сельская  Дума </w:t>
      </w:r>
      <w:r w:rsidR="00DE4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8C2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4871F5" w:rsidRPr="008F0028" w:rsidRDefault="008F0028" w:rsidP="008F0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71F5" w:rsidRPr="008F0028">
        <w:rPr>
          <w:rFonts w:ascii="Times New Roman" w:hAnsi="Times New Roman" w:cs="Times New Roman"/>
          <w:sz w:val="24"/>
          <w:szCs w:val="24"/>
        </w:rPr>
        <w:t xml:space="preserve">Утвердить  прилагаемый  порядок  применения  дисциплинарных  взысканий  к  лицам, замещающим  должности  муниципальной  службы  в  администрации    СП  «Деревня  </w:t>
      </w:r>
      <w:r w:rsidR="00DE48C2" w:rsidRPr="008F0028">
        <w:rPr>
          <w:rFonts w:ascii="Times New Roman" w:hAnsi="Times New Roman" w:cs="Times New Roman"/>
          <w:sz w:val="24"/>
          <w:szCs w:val="24"/>
        </w:rPr>
        <w:t>Прудки</w:t>
      </w:r>
      <w:r w:rsidR="004871F5" w:rsidRPr="008F0028">
        <w:rPr>
          <w:rFonts w:ascii="Times New Roman" w:hAnsi="Times New Roman" w:cs="Times New Roman"/>
          <w:sz w:val="24"/>
          <w:szCs w:val="24"/>
        </w:rPr>
        <w:t xml:space="preserve">»,  за  совершение  коррупционных  и  иных  правонарушений. </w:t>
      </w:r>
    </w:p>
    <w:p w:rsidR="004871F5" w:rsidRPr="008F0028" w:rsidRDefault="008F0028" w:rsidP="008F0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71F5" w:rsidRPr="008F0028">
        <w:rPr>
          <w:rFonts w:ascii="Times New Roman" w:hAnsi="Times New Roman" w:cs="Times New Roman"/>
          <w:sz w:val="24"/>
          <w:szCs w:val="24"/>
        </w:rPr>
        <w:t>Настоящее  решение  вступает  в  силу  после  его  официального  опубликования</w:t>
      </w:r>
      <w:r w:rsidR="00DE48C2" w:rsidRPr="008F0028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="004871F5" w:rsidRPr="008F00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5B5" w:rsidRPr="008F0028" w:rsidRDefault="008F0028" w:rsidP="008F0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DD65B5" w:rsidRPr="008F002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DD65B5" w:rsidRPr="008F0028">
        <w:rPr>
          <w:rFonts w:ascii="Times New Roman" w:hAnsi="Times New Roman" w:cs="Times New Roman"/>
          <w:sz w:val="24"/>
          <w:szCs w:val="24"/>
        </w:rPr>
        <w:t xml:space="preserve">  исполнением  настоящего  решения  возложить  на  постоянную  комиссию  по  соблюдению  требований  к  служебному  поведению  и  урегулированию  конфликта  интересов. </w:t>
      </w:r>
    </w:p>
    <w:p w:rsidR="00DD65B5" w:rsidRPr="00DE48C2" w:rsidRDefault="00DD65B5" w:rsidP="00DD65B5">
      <w:pPr>
        <w:ind w:left="600"/>
        <w:rPr>
          <w:rFonts w:ascii="Times New Roman" w:hAnsi="Times New Roman" w:cs="Times New Roman"/>
          <w:sz w:val="24"/>
          <w:szCs w:val="24"/>
        </w:rPr>
      </w:pPr>
    </w:p>
    <w:p w:rsidR="00DD65B5" w:rsidRPr="00DE48C2" w:rsidRDefault="00DE48C2" w:rsidP="008F00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8C2">
        <w:rPr>
          <w:rFonts w:ascii="Times New Roman" w:hAnsi="Times New Roman" w:cs="Times New Roman"/>
          <w:b/>
          <w:sz w:val="24"/>
          <w:szCs w:val="24"/>
        </w:rPr>
        <w:t>Глава  сельского поселения</w:t>
      </w:r>
    </w:p>
    <w:p w:rsidR="00812F13" w:rsidRDefault="00DD65B5" w:rsidP="008F0028">
      <w:pPr>
        <w:spacing w:after="0"/>
        <w:rPr>
          <w:sz w:val="18"/>
          <w:szCs w:val="18"/>
        </w:rPr>
      </w:pPr>
      <w:r w:rsidRPr="00DE48C2">
        <w:rPr>
          <w:rFonts w:ascii="Times New Roman" w:hAnsi="Times New Roman" w:cs="Times New Roman"/>
          <w:b/>
          <w:sz w:val="24"/>
          <w:szCs w:val="24"/>
        </w:rPr>
        <w:t xml:space="preserve"> «Деревня  </w:t>
      </w:r>
      <w:r w:rsidR="00DE48C2" w:rsidRPr="00DE48C2">
        <w:rPr>
          <w:rFonts w:ascii="Times New Roman" w:hAnsi="Times New Roman" w:cs="Times New Roman"/>
          <w:b/>
          <w:sz w:val="24"/>
          <w:szCs w:val="24"/>
        </w:rPr>
        <w:t>Прудки</w:t>
      </w:r>
      <w:r w:rsidRPr="00DE48C2">
        <w:rPr>
          <w:rFonts w:ascii="Times New Roman" w:hAnsi="Times New Roman" w:cs="Times New Roman"/>
          <w:b/>
          <w:sz w:val="24"/>
          <w:szCs w:val="24"/>
        </w:rPr>
        <w:t xml:space="preserve">»     </w:t>
      </w:r>
      <w:r w:rsidR="00DE48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8F00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DE48C2">
        <w:rPr>
          <w:rFonts w:ascii="Times New Roman" w:hAnsi="Times New Roman" w:cs="Times New Roman"/>
          <w:b/>
          <w:sz w:val="24"/>
          <w:szCs w:val="24"/>
        </w:rPr>
        <w:t>В.П.</w:t>
      </w:r>
      <w:r w:rsidR="008F00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8C2">
        <w:rPr>
          <w:rFonts w:ascii="Times New Roman" w:hAnsi="Times New Roman" w:cs="Times New Roman"/>
          <w:b/>
          <w:sz w:val="24"/>
          <w:szCs w:val="24"/>
        </w:rPr>
        <w:t>Храпова</w:t>
      </w:r>
      <w:proofErr w:type="spellEnd"/>
      <w:r w:rsidRPr="00DE48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764017" w:rsidRPr="00DE48C2">
        <w:rPr>
          <w:rFonts w:ascii="Times New Roman" w:hAnsi="Times New Roman" w:cs="Times New Roman"/>
          <w:sz w:val="24"/>
          <w:szCs w:val="24"/>
        </w:rPr>
        <w:br/>
      </w:r>
      <w:r w:rsidR="00764017" w:rsidRPr="00DE48C2">
        <w:rPr>
          <w:rFonts w:ascii="Times New Roman" w:hAnsi="Times New Roman" w:cs="Times New Roman"/>
          <w:sz w:val="24"/>
          <w:szCs w:val="24"/>
        </w:rPr>
        <w:br/>
      </w:r>
      <w:r w:rsidR="00764017" w:rsidRPr="00DE48C2">
        <w:rPr>
          <w:rFonts w:ascii="Times New Roman" w:hAnsi="Times New Roman" w:cs="Times New Roman"/>
          <w:sz w:val="24"/>
          <w:szCs w:val="24"/>
        </w:rPr>
        <w:br/>
      </w:r>
      <w:r w:rsidR="00764017" w:rsidRPr="00DE48C2">
        <w:rPr>
          <w:rFonts w:ascii="Times New Roman" w:hAnsi="Times New Roman" w:cs="Times New Roman"/>
          <w:sz w:val="24"/>
          <w:szCs w:val="24"/>
        </w:rPr>
        <w:br/>
      </w:r>
      <w:r w:rsidR="00764017" w:rsidRPr="00812F13">
        <w:rPr>
          <w:sz w:val="18"/>
          <w:szCs w:val="18"/>
        </w:rPr>
        <w:br/>
      </w:r>
      <w:r w:rsidR="00764017" w:rsidRPr="00812F13">
        <w:rPr>
          <w:sz w:val="18"/>
          <w:szCs w:val="18"/>
        </w:rPr>
        <w:br/>
      </w:r>
      <w:r w:rsidR="00764017" w:rsidRPr="00812F13">
        <w:rPr>
          <w:sz w:val="18"/>
          <w:szCs w:val="18"/>
        </w:rPr>
        <w:br/>
      </w:r>
      <w:r w:rsidR="00764017" w:rsidRPr="00812F13">
        <w:rPr>
          <w:sz w:val="18"/>
          <w:szCs w:val="18"/>
        </w:rPr>
        <w:br/>
      </w:r>
    </w:p>
    <w:p w:rsidR="00812F13" w:rsidRDefault="00812F13" w:rsidP="00DD65B5">
      <w:pPr>
        <w:ind w:left="600"/>
        <w:rPr>
          <w:sz w:val="18"/>
          <w:szCs w:val="18"/>
        </w:rPr>
      </w:pPr>
    </w:p>
    <w:p w:rsidR="00812F13" w:rsidRDefault="00812F13" w:rsidP="00DD65B5">
      <w:pPr>
        <w:ind w:left="600"/>
        <w:rPr>
          <w:sz w:val="18"/>
          <w:szCs w:val="18"/>
        </w:rPr>
      </w:pPr>
    </w:p>
    <w:p w:rsidR="00812F13" w:rsidRDefault="00812F13" w:rsidP="00DD65B5">
      <w:pPr>
        <w:ind w:left="600"/>
        <w:rPr>
          <w:sz w:val="18"/>
          <w:szCs w:val="18"/>
        </w:rPr>
      </w:pPr>
    </w:p>
    <w:p w:rsidR="00812F13" w:rsidRDefault="00812F13" w:rsidP="00DD65B5">
      <w:pPr>
        <w:ind w:left="600"/>
        <w:rPr>
          <w:sz w:val="18"/>
          <w:szCs w:val="18"/>
        </w:rPr>
      </w:pPr>
    </w:p>
    <w:p w:rsidR="00812F13" w:rsidRDefault="00812F13" w:rsidP="00DD65B5">
      <w:pPr>
        <w:ind w:left="600"/>
        <w:rPr>
          <w:sz w:val="18"/>
          <w:szCs w:val="18"/>
        </w:rPr>
      </w:pPr>
    </w:p>
    <w:p w:rsidR="004A1DAD" w:rsidRPr="002A3370" w:rsidRDefault="00517B5B" w:rsidP="008F0028">
      <w:pPr>
        <w:spacing w:after="0"/>
        <w:ind w:left="600"/>
        <w:jc w:val="right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Приложение</w:t>
      </w:r>
      <w:r w:rsidR="008F0028" w:rsidRPr="002A3370">
        <w:rPr>
          <w:rFonts w:ascii="Times New Roman" w:hAnsi="Times New Roman" w:cs="Times New Roman"/>
          <w:sz w:val="20"/>
          <w:szCs w:val="20"/>
        </w:rPr>
        <w:t xml:space="preserve"> </w:t>
      </w:r>
      <w:r w:rsidRPr="002A3370">
        <w:rPr>
          <w:rFonts w:ascii="Times New Roman" w:hAnsi="Times New Roman" w:cs="Times New Roman"/>
          <w:sz w:val="20"/>
          <w:szCs w:val="20"/>
        </w:rPr>
        <w:t xml:space="preserve"> </w:t>
      </w:r>
      <w:r w:rsidR="004A1DAD" w:rsidRPr="002A3370">
        <w:rPr>
          <w:rFonts w:ascii="Times New Roman" w:hAnsi="Times New Roman" w:cs="Times New Roman"/>
          <w:sz w:val="20"/>
          <w:szCs w:val="20"/>
        </w:rPr>
        <w:t>№ 1</w:t>
      </w:r>
      <w:r w:rsidR="00764017" w:rsidRPr="002A3370">
        <w:rPr>
          <w:rFonts w:ascii="Times New Roman" w:hAnsi="Times New Roman" w:cs="Times New Roman"/>
          <w:sz w:val="20"/>
          <w:szCs w:val="20"/>
        </w:rPr>
        <w:br/>
      </w:r>
      <w:r w:rsidR="004A1DAD" w:rsidRPr="002A3370">
        <w:rPr>
          <w:rFonts w:ascii="Times New Roman" w:hAnsi="Times New Roman" w:cs="Times New Roman"/>
          <w:sz w:val="20"/>
          <w:szCs w:val="20"/>
        </w:rPr>
        <w:t xml:space="preserve">  к  решению Сельской Думы  </w:t>
      </w:r>
    </w:p>
    <w:p w:rsidR="008F0028" w:rsidRPr="002A3370" w:rsidRDefault="004A1DAD" w:rsidP="008F0028">
      <w:pPr>
        <w:spacing w:after="0"/>
        <w:ind w:left="600"/>
        <w:jc w:val="right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  СП  «Деревня  </w:t>
      </w:r>
      <w:r w:rsidR="00191D91">
        <w:rPr>
          <w:rFonts w:ascii="Times New Roman" w:hAnsi="Times New Roman" w:cs="Times New Roman"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sz w:val="20"/>
          <w:szCs w:val="20"/>
        </w:rPr>
        <w:t>»</w:t>
      </w:r>
      <w:r w:rsidR="00764017" w:rsidRPr="002A3370">
        <w:rPr>
          <w:rFonts w:ascii="Times New Roman" w:hAnsi="Times New Roman" w:cs="Times New Roman"/>
          <w:sz w:val="20"/>
          <w:szCs w:val="20"/>
        </w:rPr>
        <w:br/>
      </w:r>
      <w:r w:rsidR="006C4955" w:rsidRPr="002A3370">
        <w:rPr>
          <w:rFonts w:ascii="Times New Roman" w:hAnsi="Times New Roman" w:cs="Times New Roman"/>
          <w:sz w:val="20"/>
          <w:szCs w:val="20"/>
        </w:rPr>
        <w:t xml:space="preserve">  от</w:t>
      </w:r>
      <w:r w:rsidR="008F0028" w:rsidRPr="002A3370">
        <w:rPr>
          <w:rFonts w:ascii="Times New Roman" w:hAnsi="Times New Roman" w:cs="Times New Roman"/>
          <w:sz w:val="20"/>
          <w:szCs w:val="20"/>
        </w:rPr>
        <w:t xml:space="preserve"> </w:t>
      </w:r>
      <w:r w:rsidR="006C4955" w:rsidRPr="002A3370">
        <w:rPr>
          <w:rFonts w:ascii="Times New Roman" w:hAnsi="Times New Roman" w:cs="Times New Roman"/>
          <w:sz w:val="20"/>
          <w:szCs w:val="20"/>
        </w:rPr>
        <w:t xml:space="preserve"> </w:t>
      </w:r>
      <w:r w:rsidR="008F0028" w:rsidRPr="002A3370">
        <w:rPr>
          <w:rFonts w:ascii="Times New Roman" w:hAnsi="Times New Roman" w:cs="Times New Roman"/>
          <w:sz w:val="20"/>
          <w:szCs w:val="20"/>
        </w:rPr>
        <w:t>14</w:t>
      </w:r>
      <w:r w:rsidR="00221718" w:rsidRPr="002A3370">
        <w:rPr>
          <w:rFonts w:ascii="Times New Roman" w:hAnsi="Times New Roman" w:cs="Times New Roman"/>
          <w:sz w:val="20"/>
          <w:szCs w:val="20"/>
        </w:rPr>
        <w:t>.1</w:t>
      </w:r>
      <w:r w:rsidR="008F0028" w:rsidRPr="002A3370">
        <w:rPr>
          <w:rFonts w:ascii="Times New Roman" w:hAnsi="Times New Roman" w:cs="Times New Roman"/>
          <w:sz w:val="20"/>
          <w:szCs w:val="20"/>
        </w:rPr>
        <w:t>2</w:t>
      </w:r>
      <w:r w:rsidR="00221718" w:rsidRPr="002A3370">
        <w:rPr>
          <w:rFonts w:ascii="Times New Roman" w:hAnsi="Times New Roman" w:cs="Times New Roman"/>
          <w:sz w:val="20"/>
          <w:szCs w:val="20"/>
        </w:rPr>
        <w:t xml:space="preserve">.2017  № </w:t>
      </w:r>
      <w:r w:rsidR="008F0028" w:rsidRPr="002A3370">
        <w:rPr>
          <w:rFonts w:ascii="Times New Roman" w:hAnsi="Times New Roman" w:cs="Times New Roman"/>
          <w:sz w:val="20"/>
          <w:szCs w:val="20"/>
        </w:rPr>
        <w:t>36</w:t>
      </w:r>
      <w:r w:rsidR="00221718" w:rsidRPr="002A33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1718" w:rsidRPr="002A3370" w:rsidRDefault="00221718" w:rsidP="008F0028">
      <w:pPr>
        <w:spacing w:after="0"/>
        <w:ind w:left="600"/>
        <w:jc w:val="right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8F0028" w:rsidRPr="002A3370" w:rsidRDefault="006C4955" w:rsidP="00812F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3370">
        <w:rPr>
          <w:rFonts w:ascii="Times New Roman" w:hAnsi="Times New Roman" w:cs="Times New Roman"/>
          <w:b/>
          <w:sz w:val="20"/>
          <w:szCs w:val="20"/>
        </w:rPr>
        <w:t xml:space="preserve">Порядок  применения  дисциплинарных  взысканий к лицам, замещающим  должности  муниципальной  службы в администрации  СП  «Деревня  </w:t>
      </w:r>
      <w:r w:rsidR="008F0028" w:rsidRPr="002A3370">
        <w:rPr>
          <w:rFonts w:ascii="Times New Roman" w:hAnsi="Times New Roman" w:cs="Times New Roman"/>
          <w:b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b/>
          <w:sz w:val="20"/>
          <w:szCs w:val="20"/>
        </w:rPr>
        <w:t>»,  з</w:t>
      </w:r>
      <w:r w:rsidR="00812F13" w:rsidRPr="002A3370">
        <w:rPr>
          <w:rFonts w:ascii="Times New Roman" w:hAnsi="Times New Roman" w:cs="Times New Roman"/>
          <w:b/>
          <w:sz w:val="20"/>
          <w:szCs w:val="20"/>
        </w:rPr>
        <w:t>а  совершение</w:t>
      </w:r>
      <w:r w:rsidR="008F0028" w:rsidRPr="002A33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2F13" w:rsidRPr="002A3370">
        <w:rPr>
          <w:rFonts w:ascii="Times New Roman" w:hAnsi="Times New Roman" w:cs="Times New Roman"/>
          <w:b/>
          <w:sz w:val="20"/>
          <w:szCs w:val="20"/>
        </w:rPr>
        <w:t>к</w:t>
      </w:r>
      <w:r w:rsidRPr="002A3370">
        <w:rPr>
          <w:rFonts w:ascii="Times New Roman" w:hAnsi="Times New Roman" w:cs="Times New Roman"/>
          <w:b/>
          <w:sz w:val="20"/>
          <w:szCs w:val="20"/>
        </w:rPr>
        <w:t xml:space="preserve">оррупционных  и  </w:t>
      </w:r>
      <w:r w:rsidR="00812F13" w:rsidRPr="002A3370">
        <w:rPr>
          <w:rFonts w:ascii="Times New Roman" w:hAnsi="Times New Roman" w:cs="Times New Roman"/>
          <w:b/>
          <w:sz w:val="20"/>
          <w:szCs w:val="20"/>
        </w:rPr>
        <w:t xml:space="preserve">иных  правонарушений                                                                               </w:t>
      </w:r>
    </w:p>
    <w:p w:rsidR="00221718" w:rsidRPr="002A3370" w:rsidRDefault="00221718" w:rsidP="00812F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3370">
        <w:rPr>
          <w:rFonts w:ascii="Times New Roman" w:hAnsi="Times New Roman" w:cs="Times New Roman"/>
          <w:b/>
          <w:sz w:val="20"/>
          <w:szCs w:val="20"/>
        </w:rPr>
        <w:t>1.</w:t>
      </w:r>
      <w:r w:rsidR="008F0028" w:rsidRPr="002A33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3370">
        <w:rPr>
          <w:rFonts w:ascii="Times New Roman" w:hAnsi="Times New Roman" w:cs="Times New Roman"/>
          <w:b/>
          <w:sz w:val="20"/>
          <w:szCs w:val="20"/>
        </w:rPr>
        <w:t>Общие  положения</w:t>
      </w:r>
    </w:p>
    <w:p w:rsidR="008F0028" w:rsidRPr="002A3370" w:rsidRDefault="00D6461A" w:rsidP="00191D91">
      <w:pPr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1.1.Порядок  применения  дисциплинарных  взысканий  к лицам,  замещающим  должности  муниципальной  службы  в  администрации  СП  «Деревня  </w:t>
      </w:r>
      <w:r w:rsidR="00191D91">
        <w:rPr>
          <w:rFonts w:ascii="Times New Roman" w:hAnsi="Times New Roman" w:cs="Times New Roman"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sz w:val="20"/>
          <w:szCs w:val="20"/>
        </w:rPr>
        <w:t xml:space="preserve">»,  за  совершение  коррупционных  и  иных  правонарушений  разработан  в  соответствии  со  статьёй  27.1  Федерального  закона  от  2  марта  2007  года  №  25-ФЗ  «О   муниципальной  службе  в    Российской  Федерации»  (далее </w:t>
      </w:r>
      <w:proofErr w:type="gramStart"/>
      <w:r w:rsidRPr="002A3370">
        <w:rPr>
          <w:rFonts w:ascii="Times New Roman" w:hAnsi="Times New Roman" w:cs="Times New Roman"/>
          <w:sz w:val="20"/>
          <w:szCs w:val="20"/>
        </w:rPr>
        <w:t>–Ф</w:t>
      </w:r>
      <w:proofErr w:type="gramEnd"/>
      <w:r w:rsidRPr="002A3370">
        <w:rPr>
          <w:rFonts w:ascii="Times New Roman" w:hAnsi="Times New Roman" w:cs="Times New Roman"/>
          <w:sz w:val="20"/>
          <w:szCs w:val="20"/>
        </w:rPr>
        <w:t>едеральный  закон  «О  муниципальной  с</w:t>
      </w:r>
      <w:r w:rsidR="00D82DE5" w:rsidRPr="002A3370">
        <w:rPr>
          <w:rFonts w:ascii="Times New Roman" w:hAnsi="Times New Roman" w:cs="Times New Roman"/>
          <w:sz w:val="20"/>
          <w:szCs w:val="20"/>
        </w:rPr>
        <w:t xml:space="preserve">лужбе»,)  Федеральным  законом  от  25.12.2008  № 273-ФЗ  «О  противодействии  коррупции»  (далее  Федеральный  закон  «О  </w:t>
      </w:r>
      <w:proofErr w:type="gramStart"/>
      <w:r w:rsidR="00D82DE5" w:rsidRPr="002A3370">
        <w:rPr>
          <w:rFonts w:ascii="Times New Roman" w:hAnsi="Times New Roman" w:cs="Times New Roman"/>
          <w:sz w:val="20"/>
          <w:szCs w:val="20"/>
        </w:rPr>
        <w:t>противодействии</w:t>
      </w:r>
      <w:proofErr w:type="gramEnd"/>
      <w:r w:rsidR="00D82DE5" w:rsidRPr="002A3370">
        <w:rPr>
          <w:rFonts w:ascii="Times New Roman" w:hAnsi="Times New Roman" w:cs="Times New Roman"/>
          <w:sz w:val="20"/>
          <w:szCs w:val="20"/>
        </w:rPr>
        <w:t xml:space="preserve">  коррупции», Федеральным  законом  от  06.10.2003  №  131 –ФЗ «Об  общих  принципах  организации  местного  самоуправления  в  Российской  Федерации».</w:t>
      </w:r>
    </w:p>
    <w:p w:rsidR="00D82DE5" w:rsidRPr="002A3370" w:rsidRDefault="00D82DE5" w:rsidP="00191D91">
      <w:pPr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1.2. Настоящий  порядок  определяет  виды  дисциплинарных  взысканий  и  порядок</w:t>
      </w:r>
      <w:r w:rsidR="00190D5A" w:rsidRPr="002A3370">
        <w:rPr>
          <w:rFonts w:ascii="Times New Roman" w:hAnsi="Times New Roman" w:cs="Times New Roman"/>
          <w:sz w:val="20"/>
          <w:szCs w:val="20"/>
        </w:rPr>
        <w:t xml:space="preserve">  применения  к  муниципальным  служащим  взысканий,  предусмотренных  статьями  14.1,15, 27  и  27.1  Федерального  закона  «О  муниципальной  службе», за  коррупционные  правонарушения  и  правонарушения, создающие  условия  для  совершения  коррупционных  правонарушений,  и  иные  меры</w:t>
      </w:r>
      <w:r w:rsidR="00AD0780" w:rsidRPr="002A3370">
        <w:rPr>
          <w:rFonts w:ascii="Times New Roman" w:hAnsi="Times New Roman" w:cs="Times New Roman"/>
          <w:sz w:val="20"/>
          <w:szCs w:val="20"/>
        </w:rPr>
        <w:t xml:space="preserve">  дисциплинарного  воздействия  в  целях  повышения  ответственности  муниципальных</w:t>
      </w:r>
      <w:r w:rsidR="00EA2338" w:rsidRPr="002A3370">
        <w:rPr>
          <w:rFonts w:ascii="Times New Roman" w:hAnsi="Times New Roman" w:cs="Times New Roman"/>
          <w:sz w:val="20"/>
          <w:szCs w:val="20"/>
        </w:rPr>
        <w:t xml:space="preserve">  служащих.</w:t>
      </w:r>
    </w:p>
    <w:p w:rsidR="008F0028" w:rsidRPr="002A3370" w:rsidRDefault="006E5E20" w:rsidP="008F0028">
      <w:pPr>
        <w:tabs>
          <w:tab w:val="left" w:pos="2925"/>
        </w:tabs>
        <w:ind w:left="6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3370">
        <w:rPr>
          <w:rFonts w:ascii="Times New Roman" w:hAnsi="Times New Roman" w:cs="Times New Roman"/>
          <w:b/>
          <w:sz w:val="20"/>
          <w:szCs w:val="20"/>
        </w:rPr>
        <w:t>2.</w:t>
      </w:r>
      <w:r w:rsidR="008F0028" w:rsidRPr="002A33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3370">
        <w:rPr>
          <w:rFonts w:ascii="Times New Roman" w:hAnsi="Times New Roman" w:cs="Times New Roman"/>
          <w:b/>
          <w:sz w:val="20"/>
          <w:szCs w:val="20"/>
        </w:rPr>
        <w:t xml:space="preserve">Виды  дисциплинарных  взысканий  за  несоблюдение   </w:t>
      </w:r>
      <w:r w:rsidR="00B423EE" w:rsidRPr="002A3370">
        <w:rPr>
          <w:rFonts w:ascii="Times New Roman" w:hAnsi="Times New Roman" w:cs="Times New Roman"/>
          <w:b/>
          <w:sz w:val="20"/>
          <w:szCs w:val="20"/>
        </w:rPr>
        <w:t>о</w:t>
      </w:r>
      <w:r w:rsidRPr="002A3370">
        <w:rPr>
          <w:rFonts w:ascii="Times New Roman" w:hAnsi="Times New Roman" w:cs="Times New Roman"/>
          <w:b/>
          <w:sz w:val="20"/>
          <w:szCs w:val="20"/>
        </w:rPr>
        <w:t xml:space="preserve">граничений  и  запретов, требований   </w:t>
      </w:r>
      <w:r w:rsidR="004A7FE7" w:rsidRPr="002A3370">
        <w:rPr>
          <w:rFonts w:ascii="Times New Roman" w:hAnsi="Times New Roman" w:cs="Times New Roman"/>
          <w:b/>
          <w:sz w:val="20"/>
          <w:szCs w:val="20"/>
        </w:rPr>
        <w:t xml:space="preserve">законодательства   </w:t>
      </w:r>
      <w:r w:rsidR="00B423EE" w:rsidRPr="002A3370">
        <w:rPr>
          <w:rFonts w:ascii="Times New Roman" w:hAnsi="Times New Roman" w:cs="Times New Roman"/>
          <w:b/>
          <w:sz w:val="20"/>
          <w:szCs w:val="20"/>
        </w:rPr>
        <w:t>о</w:t>
      </w:r>
      <w:r w:rsidR="004A7FE7" w:rsidRPr="002A3370">
        <w:rPr>
          <w:rFonts w:ascii="Times New Roman" w:hAnsi="Times New Roman" w:cs="Times New Roman"/>
          <w:b/>
          <w:sz w:val="20"/>
          <w:szCs w:val="20"/>
        </w:rPr>
        <w:t xml:space="preserve">  противодействии  коррупции</w:t>
      </w:r>
    </w:p>
    <w:p w:rsidR="004A7FE7" w:rsidRPr="002A3370" w:rsidRDefault="004A7FE7" w:rsidP="00191D91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2.1.Дисциплинарный  проступок  муниципального  служащего  -  это  неисполнение  или  ненадлежащее  исполнение  муниципальным  служащим  по  его  вине  действующего   законодательства,  а  также  возложенных  на  него  служебных  обязанностей,  предусмотренных  трудовым  договором,  должностной  инструкцией,  правилами  внутреннего  трудового  распорядка,  иными  локальными  нормативными  правовыми  актами,  действующими  в  администрации  СП  «Деревня  </w:t>
      </w:r>
      <w:r w:rsidR="00191D91">
        <w:rPr>
          <w:rFonts w:ascii="Times New Roman" w:hAnsi="Times New Roman" w:cs="Times New Roman"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sz w:val="20"/>
          <w:szCs w:val="20"/>
        </w:rPr>
        <w:t>» (далее  -</w:t>
      </w:r>
      <w:r w:rsidR="00191D91">
        <w:rPr>
          <w:rFonts w:ascii="Times New Roman" w:hAnsi="Times New Roman" w:cs="Times New Roman"/>
          <w:sz w:val="20"/>
          <w:szCs w:val="20"/>
        </w:rPr>
        <w:t xml:space="preserve"> а</w:t>
      </w:r>
      <w:r w:rsidRPr="002A3370">
        <w:rPr>
          <w:rFonts w:ascii="Times New Roman" w:hAnsi="Times New Roman" w:cs="Times New Roman"/>
          <w:sz w:val="20"/>
          <w:szCs w:val="20"/>
        </w:rPr>
        <w:t>дминистрация).</w:t>
      </w:r>
    </w:p>
    <w:p w:rsidR="00812F13" w:rsidRPr="002A3370" w:rsidRDefault="00A537AD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2.2.Муниципальный   служащий,  допустивший  дисциплинарный  проступок,  может  быть  временно  </w:t>
      </w:r>
      <w:proofErr w:type="gramStart"/>
      <w:r w:rsidRPr="002A3370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2A3370">
        <w:rPr>
          <w:rFonts w:ascii="Times New Roman" w:hAnsi="Times New Roman" w:cs="Times New Roman"/>
          <w:sz w:val="20"/>
          <w:szCs w:val="20"/>
        </w:rPr>
        <w:t xml:space="preserve">но  не  более  чем  на  один   месяц),  до  решения  вопроса  о  его  дисциплинарной  ответственности,  отстранен  от  исполнения  должностных  обязанностей  с  сохранением   денежного  содержания. Отстранение  муниципального  служащего  </w:t>
      </w:r>
      <w:r w:rsidR="00191D91">
        <w:rPr>
          <w:rFonts w:ascii="Times New Roman" w:hAnsi="Times New Roman" w:cs="Times New Roman"/>
          <w:sz w:val="20"/>
          <w:szCs w:val="20"/>
        </w:rPr>
        <w:t>а</w:t>
      </w:r>
      <w:r w:rsidRPr="002A3370">
        <w:rPr>
          <w:rFonts w:ascii="Times New Roman" w:hAnsi="Times New Roman" w:cs="Times New Roman"/>
          <w:sz w:val="20"/>
          <w:szCs w:val="20"/>
        </w:rPr>
        <w:t xml:space="preserve">дминистрации  СП  «Деревня  </w:t>
      </w:r>
      <w:r w:rsidR="00191D91">
        <w:rPr>
          <w:rFonts w:ascii="Times New Roman" w:hAnsi="Times New Roman" w:cs="Times New Roman"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sz w:val="20"/>
          <w:szCs w:val="20"/>
        </w:rPr>
        <w:t xml:space="preserve">»  от  исполнения  должностных  обязанностей  производится  распоряжением  </w:t>
      </w:r>
      <w:r w:rsidR="00191D91">
        <w:rPr>
          <w:rFonts w:ascii="Times New Roman" w:hAnsi="Times New Roman" w:cs="Times New Roman"/>
          <w:sz w:val="20"/>
          <w:szCs w:val="20"/>
        </w:rPr>
        <w:t>а</w:t>
      </w:r>
      <w:r w:rsidRPr="002A3370">
        <w:rPr>
          <w:rFonts w:ascii="Times New Roman" w:hAnsi="Times New Roman" w:cs="Times New Roman"/>
          <w:sz w:val="20"/>
          <w:szCs w:val="20"/>
        </w:rPr>
        <w:t xml:space="preserve">дминистрации.  Отстранение  Главы  администрации СП  «Деревня  </w:t>
      </w:r>
      <w:r w:rsidR="00191D91">
        <w:rPr>
          <w:rFonts w:ascii="Times New Roman" w:hAnsi="Times New Roman" w:cs="Times New Roman"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sz w:val="20"/>
          <w:szCs w:val="20"/>
        </w:rPr>
        <w:t>»</w:t>
      </w:r>
      <w:r w:rsidR="0060456E" w:rsidRPr="002A3370">
        <w:rPr>
          <w:rFonts w:ascii="Times New Roman" w:hAnsi="Times New Roman" w:cs="Times New Roman"/>
          <w:sz w:val="20"/>
          <w:szCs w:val="20"/>
        </w:rPr>
        <w:t xml:space="preserve">  от  исполнения  должностных  обязанностей  принимается  распоряжением  </w:t>
      </w:r>
      <w:r w:rsidR="00191D91">
        <w:rPr>
          <w:rFonts w:ascii="Times New Roman" w:hAnsi="Times New Roman" w:cs="Times New Roman"/>
          <w:sz w:val="20"/>
          <w:szCs w:val="20"/>
        </w:rPr>
        <w:t>С</w:t>
      </w:r>
      <w:r w:rsidR="0060456E" w:rsidRPr="002A3370">
        <w:rPr>
          <w:rFonts w:ascii="Times New Roman" w:hAnsi="Times New Roman" w:cs="Times New Roman"/>
          <w:sz w:val="20"/>
          <w:szCs w:val="20"/>
        </w:rPr>
        <w:t xml:space="preserve">П  «Деревня  </w:t>
      </w:r>
      <w:r w:rsidR="00191D91">
        <w:rPr>
          <w:rFonts w:ascii="Times New Roman" w:hAnsi="Times New Roman" w:cs="Times New Roman"/>
          <w:sz w:val="20"/>
          <w:szCs w:val="20"/>
        </w:rPr>
        <w:t>Прудки</w:t>
      </w:r>
      <w:r w:rsidR="0060456E" w:rsidRPr="002A3370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8F0028" w:rsidRPr="002A3370" w:rsidRDefault="0060456E" w:rsidP="00191D91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2.3. За  несоблюдение  муниципальным  служащим  ограничений  и  запретов, требований  о  предотвращении  или  об  урегулировании  конфликта  интересов  и  неисполнение  обязанностей,</w:t>
      </w:r>
      <w:r w:rsidR="00CA5C62" w:rsidRPr="002A3370">
        <w:rPr>
          <w:rFonts w:ascii="Times New Roman" w:hAnsi="Times New Roman" w:cs="Times New Roman"/>
          <w:sz w:val="20"/>
          <w:szCs w:val="20"/>
        </w:rPr>
        <w:t xml:space="preserve">  установленных  в  целях  противодействия  коррупции  Федеральным  законом  « О  муниципальной  службе»,  Федеральным  законом  « О  противодействии  коррупции»  и  другими  федеральными  законами,  нал</w:t>
      </w:r>
      <w:r w:rsidR="00191D91">
        <w:rPr>
          <w:rFonts w:ascii="Times New Roman" w:hAnsi="Times New Roman" w:cs="Times New Roman"/>
          <w:sz w:val="20"/>
          <w:szCs w:val="20"/>
        </w:rPr>
        <w:t xml:space="preserve">агаются следующие   </w:t>
      </w:r>
      <w:r w:rsidR="00812F13" w:rsidRPr="002A3370">
        <w:rPr>
          <w:rFonts w:ascii="Times New Roman" w:hAnsi="Times New Roman" w:cs="Times New Roman"/>
          <w:sz w:val="20"/>
          <w:szCs w:val="20"/>
        </w:rPr>
        <w:t xml:space="preserve">взыскания                                                                                                                                                                                                         1) замечания;                                                                                                                                                                                      </w:t>
      </w:r>
    </w:p>
    <w:p w:rsidR="008F0028" w:rsidRPr="002A3370" w:rsidRDefault="00812F13" w:rsidP="00191D91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2)</w:t>
      </w:r>
      <w:r w:rsidR="00191D91">
        <w:rPr>
          <w:rFonts w:ascii="Times New Roman" w:hAnsi="Times New Roman" w:cs="Times New Roman"/>
          <w:sz w:val="20"/>
          <w:szCs w:val="20"/>
        </w:rPr>
        <w:t xml:space="preserve"> </w:t>
      </w:r>
      <w:r w:rsidR="00CA5C62" w:rsidRPr="002A3370">
        <w:rPr>
          <w:rFonts w:ascii="Times New Roman" w:hAnsi="Times New Roman" w:cs="Times New Roman"/>
          <w:sz w:val="20"/>
          <w:szCs w:val="20"/>
        </w:rPr>
        <w:t>выговор;</w:t>
      </w:r>
    </w:p>
    <w:p w:rsidR="008F0028" w:rsidRPr="002A3370" w:rsidRDefault="00CA5C62" w:rsidP="00191D91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 3)  увольнение    с  муниципальной  службы  по  соответствующим  основаниям,  в  том  числе  в  связи  с  утратой  доверия. </w:t>
      </w:r>
    </w:p>
    <w:p w:rsidR="00191D91" w:rsidRDefault="00191D91" w:rsidP="008F0028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0028" w:rsidRPr="002A3370" w:rsidRDefault="00CA5C62" w:rsidP="008F0028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b/>
          <w:sz w:val="20"/>
          <w:szCs w:val="20"/>
        </w:rPr>
        <w:lastRenderedPageBreak/>
        <w:t>3.</w:t>
      </w:r>
      <w:r w:rsidR="008F0028" w:rsidRPr="002A33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3370">
        <w:rPr>
          <w:rFonts w:ascii="Times New Roman" w:hAnsi="Times New Roman" w:cs="Times New Roman"/>
          <w:b/>
          <w:sz w:val="20"/>
          <w:szCs w:val="20"/>
        </w:rPr>
        <w:t>П</w:t>
      </w:r>
      <w:r w:rsidR="008F0028" w:rsidRPr="002A3370">
        <w:rPr>
          <w:rFonts w:ascii="Times New Roman" w:hAnsi="Times New Roman" w:cs="Times New Roman"/>
          <w:b/>
          <w:sz w:val="20"/>
          <w:szCs w:val="20"/>
        </w:rPr>
        <w:t>орядок и сроки применения дисциплинарного взыскания</w:t>
      </w:r>
    </w:p>
    <w:p w:rsidR="00191D91" w:rsidRDefault="00191D91" w:rsidP="00191D91">
      <w:pPr>
        <w:tabs>
          <w:tab w:val="left" w:pos="2925"/>
        </w:tabs>
        <w:rPr>
          <w:rFonts w:ascii="Times New Roman" w:hAnsi="Times New Roman" w:cs="Times New Roman"/>
          <w:sz w:val="20"/>
          <w:szCs w:val="20"/>
        </w:rPr>
      </w:pPr>
    </w:p>
    <w:p w:rsidR="00CA5C62" w:rsidRPr="002A3370" w:rsidRDefault="00CA5C62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3.1.</w:t>
      </w:r>
      <w:r w:rsidR="00575F57" w:rsidRPr="002A3370">
        <w:rPr>
          <w:rFonts w:ascii="Times New Roman" w:hAnsi="Times New Roman" w:cs="Times New Roman"/>
          <w:sz w:val="20"/>
          <w:szCs w:val="20"/>
        </w:rPr>
        <w:t xml:space="preserve">Взыскания,  предусмотренные  пунктом  2.3  настоящего  Порядка,  </w:t>
      </w:r>
      <w:r w:rsidR="00191D91">
        <w:rPr>
          <w:rFonts w:ascii="Times New Roman" w:hAnsi="Times New Roman" w:cs="Times New Roman"/>
          <w:sz w:val="20"/>
          <w:szCs w:val="20"/>
        </w:rPr>
        <w:t xml:space="preserve">применяются  работодателем  на </w:t>
      </w:r>
      <w:r w:rsidR="00575F57" w:rsidRPr="002A3370">
        <w:rPr>
          <w:rFonts w:ascii="Times New Roman" w:hAnsi="Times New Roman" w:cs="Times New Roman"/>
          <w:sz w:val="20"/>
          <w:szCs w:val="20"/>
        </w:rPr>
        <w:t xml:space="preserve">основании: </w:t>
      </w:r>
    </w:p>
    <w:p w:rsidR="00575F57" w:rsidRPr="002A3370" w:rsidRDefault="00575F57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1) доклада  о  результатах  проверки,  проведенной  подразделением  кадровой  службы  соответствующего  муниципального  органа  по  профилактике  коррупционных  и  иных  правонарушений </w:t>
      </w:r>
      <w:proofErr w:type="gramStart"/>
      <w:r w:rsidRPr="002A3370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2A3370">
        <w:rPr>
          <w:rFonts w:ascii="Times New Roman" w:hAnsi="Times New Roman" w:cs="Times New Roman"/>
          <w:sz w:val="20"/>
          <w:szCs w:val="20"/>
        </w:rPr>
        <w:t xml:space="preserve">при  применении  взыскания  к  главе  администрации  СП  «Деревня  </w:t>
      </w:r>
      <w:r w:rsidR="00191D91">
        <w:rPr>
          <w:rFonts w:ascii="Times New Roman" w:hAnsi="Times New Roman" w:cs="Times New Roman"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sz w:val="20"/>
          <w:szCs w:val="20"/>
        </w:rPr>
        <w:t xml:space="preserve">»  на  основании  доклада  комиссии  по  соблюдению  требований  к  служебному  поведению  и  урегулированию  конфликта  интересов); </w:t>
      </w:r>
    </w:p>
    <w:p w:rsidR="00575F57" w:rsidRPr="002A3370" w:rsidRDefault="00575F57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2)</w:t>
      </w:r>
      <w:r w:rsidR="00046493" w:rsidRPr="002A3370">
        <w:rPr>
          <w:rFonts w:ascii="Times New Roman" w:hAnsi="Times New Roman" w:cs="Times New Roman"/>
          <w:sz w:val="20"/>
          <w:szCs w:val="20"/>
        </w:rPr>
        <w:t xml:space="preserve"> рекомендации  комиссии   по  соблюдению  требований  к  служебному  поведению  и  урегулированию  конфликта  интересов в  случае,  если  доклад  о  результатах  проверки  направлялся  в  комиссию; </w:t>
      </w:r>
    </w:p>
    <w:p w:rsidR="00046493" w:rsidRPr="002A3370" w:rsidRDefault="00046493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3) объяснений  муниципального  служащего; </w:t>
      </w:r>
    </w:p>
    <w:p w:rsidR="008F0028" w:rsidRPr="002A3370" w:rsidRDefault="00046493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4) иных  материалов. </w:t>
      </w:r>
    </w:p>
    <w:p w:rsidR="008F0028" w:rsidRPr="002A3370" w:rsidRDefault="00046493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3.2. До  применения  дисциплинарного  взыскания  к  муниципальному  служащему  работодатель  должен  затребовать  письменное  объяснение. </w:t>
      </w:r>
    </w:p>
    <w:p w:rsidR="00046493" w:rsidRPr="002A3370" w:rsidRDefault="00046493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Если  по  истечении  двух  рабочих  дней  указанное  объяснение  муниципальным  служащим  не  предоставлено,  то  составляется  соответствующий  акт. </w:t>
      </w:r>
    </w:p>
    <w:p w:rsidR="008F0028" w:rsidRPr="002A3370" w:rsidRDefault="00046493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Не  представление  муниципальным  служащим  объяснения  не  является  препятствием  для  применения  дисциплинарного  взыскания. </w:t>
      </w:r>
    </w:p>
    <w:p w:rsidR="008F0028" w:rsidRPr="002A3370" w:rsidRDefault="00065135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3.3. При  применении  взысканий,  предусмотренных  статьями  14.1, 15  и  27  и  27.1  Федерального  закона  «О   муниципальной  службе  в  Российской  Федерации»,  проводится  служебная  проверка. Служебная   проверка  должна  быть  завершена  не  позднее  чем  через  один  месяц  со  дня  принятия  решения  о  ее  проведении. </w:t>
      </w:r>
    </w:p>
    <w:p w:rsidR="008F0028" w:rsidRPr="002A3370" w:rsidRDefault="00065135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3.4. По  окончании  служебной  проверки  органом  (комиссией),  проводившем  служебную  проверку,  подготавливается  доклад  о  результатах  проведения  проверки,  в  котором  указываются  факты  и  обстоятельства,  установленные  по  результатам  проверки. Доклад  представляется  работодателю </w:t>
      </w:r>
      <w:proofErr w:type="gramStart"/>
      <w:r w:rsidRPr="002A3370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2A3370">
        <w:rPr>
          <w:rFonts w:ascii="Times New Roman" w:hAnsi="Times New Roman" w:cs="Times New Roman"/>
          <w:sz w:val="20"/>
          <w:szCs w:val="20"/>
        </w:rPr>
        <w:t xml:space="preserve">при  применении  взыскания  к  главе  администрации  </w:t>
      </w:r>
      <w:r w:rsidR="00191D91">
        <w:rPr>
          <w:rFonts w:ascii="Times New Roman" w:hAnsi="Times New Roman" w:cs="Times New Roman"/>
          <w:sz w:val="20"/>
          <w:szCs w:val="20"/>
        </w:rPr>
        <w:t>С</w:t>
      </w:r>
      <w:r w:rsidRPr="002A3370">
        <w:rPr>
          <w:rFonts w:ascii="Times New Roman" w:hAnsi="Times New Roman" w:cs="Times New Roman"/>
          <w:sz w:val="20"/>
          <w:szCs w:val="20"/>
        </w:rPr>
        <w:t xml:space="preserve">П  «Деревня  </w:t>
      </w:r>
      <w:r w:rsidR="00191D91">
        <w:rPr>
          <w:rFonts w:ascii="Times New Roman" w:hAnsi="Times New Roman" w:cs="Times New Roman"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sz w:val="20"/>
          <w:szCs w:val="20"/>
        </w:rPr>
        <w:t xml:space="preserve">»  главе  муниципального  образования  СП  «Деревня  </w:t>
      </w:r>
      <w:r w:rsidR="00881E74">
        <w:rPr>
          <w:rFonts w:ascii="Times New Roman" w:hAnsi="Times New Roman" w:cs="Times New Roman"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sz w:val="20"/>
          <w:szCs w:val="20"/>
        </w:rPr>
        <w:t>»</w:t>
      </w:r>
      <w:r w:rsidR="006602C1" w:rsidRPr="002A3370">
        <w:rPr>
          <w:rFonts w:ascii="Times New Roman" w:hAnsi="Times New Roman" w:cs="Times New Roman"/>
          <w:sz w:val="20"/>
          <w:szCs w:val="20"/>
        </w:rPr>
        <w:t xml:space="preserve">) не  позднее  двух  рабочих  дней  со  дня  истечения  срока  проведения  проверки. </w:t>
      </w:r>
    </w:p>
    <w:p w:rsidR="00191D91" w:rsidRDefault="006602C1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3.5.В  случае если    в  докладе  о  результатах  проверки  определено, что  выявленных  в  ходе  проверки  факты  и  обстоятельства  не  подтверждают  несоблюдение  муниципальным  служащим  ограничений  и  запретов,  требований  о  предотвращении  или  об  урегулировании  конфликта  интересов,  неисполнение  им  обязанностей,  установленных  в  целях  противодействия   коррупции  Федеральным  законом  «О  муниципальной  службе  в  Российской  Федерации». Федеральным  законом  «О  противодействии  коррупции»  и  другими  федеральными  законами,  работодатель  в  течение  трех  рабочих  дней  со  дня  поступления  доклада  о  результатах проверки  принимает  решение  </w:t>
      </w:r>
      <w:proofErr w:type="gramStart"/>
      <w:r w:rsidRPr="002A3370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2A3370">
        <w:rPr>
          <w:rFonts w:ascii="Times New Roman" w:hAnsi="Times New Roman" w:cs="Times New Roman"/>
          <w:sz w:val="20"/>
          <w:szCs w:val="20"/>
        </w:rPr>
        <w:t>в  форме  распоряжения), об  отсутствии</w:t>
      </w:r>
      <w:r w:rsidR="001E698E" w:rsidRPr="002A3370">
        <w:rPr>
          <w:rFonts w:ascii="Times New Roman" w:hAnsi="Times New Roman" w:cs="Times New Roman"/>
          <w:sz w:val="20"/>
          <w:szCs w:val="20"/>
        </w:rPr>
        <w:t xml:space="preserve"> факта  совершения  муниципальным  служащим  коррупционного  нарушения. </w:t>
      </w:r>
    </w:p>
    <w:p w:rsidR="00191D91" w:rsidRDefault="001E698E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3.6. В  случае  если  в  результате  проверки  определ</w:t>
      </w:r>
      <w:r w:rsidR="00191D91">
        <w:rPr>
          <w:rFonts w:ascii="Times New Roman" w:hAnsi="Times New Roman" w:cs="Times New Roman"/>
          <w:sz w:val="20"/>
          <w:szCs w:val="20"/>
        </w:rPr>
        <w:t>ено, что</w:t>
      </w:r>
      <w:r w:rsidRPr="002A3370">
        <w:rPr>
          <w:rFonts w:ascii="Times New Roman" w:hAnsi="Times New Roman" w:cs="Times New Roman"/>
          <w:sz w:val="20"/>
          <w:szCs w:val="20"/>
        </w:rPr>
        <w:t xml:space="preserve">  выявленные  факты  и  обстоятельства  свидетельствуют  о  совершении   муниципальным  служащим  коррупционного  правонарушения,  работодатель  или  глава  муниципального  образования  «Деревня  </w:t>
      </w:r>
      <w:r w:rsidR="00881E74">
        <w:rPr>
          <w:rFonts w:ascii="Times New Roman" w:hAnsi="Times New Roman" w:cs="Times New Roman"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sz w:val="20"/>
          <w:szCs w:val="20"/>
        </w:rPr>
        <w:t>»  в  течени</w:t>
      </w:r>
      <w:proofErr w:type="gramStart"/>
      <w:r w:rsidRPr="002A3370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2A3370">
        <w:rPr>
          <w:rFonts w:ascii="Times New Roman" w:hAnsi="Times New Roman" w:cs="Times New Roman"/>
          <w:sz w:val="20"/>
          <w:szCs w:val="20"/>
        </w:rPr>
        <w:t xml:space="preserve">  трех  рабочих  дней  со  дня  поступления  доклада  о  результатах  проверки  принимает одно  из  следующих  решений: </w:t>
      </w:r>
    </w:p>
    <w:p w:rsidR="00191D91" w:rsidRDefault="001E698E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1) о  применении  взыскания</w:t>
      </w:r>
      <w:proofErr w:type="gramStart"/>
      <w:r w:rsidRPr="002A337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A3370">
        <w:rPr>
          <w:rFonts w:ascii="Times New Roman" w:hAnsi="Times New Roman" w:cs="Times New Roman"/>
          <w:sz w:val="20"/>
          <w:szCs w:val="20"/>
        </w:rPr>
        <w:t xml:space="preserve"> предусмотренного  статьями  14.1,15  и  27  Федерального  закона законом  «О  муниципальной  службе  в  Российской  Федерации»</w:t>
      </w:r>
      <w:r w:rsidR="00DE7B73" w:rsidRPr="002A3370">
        <w:rPr>
          <w:rFonts w:ascii="Times New Roman" w:hAnsi="Times New Roman" w:cs="Times New Roman"/>
          <w:sz w:val="20"/>
          <w:szCs w:val="20"/>
        </w:rPr>
        <w:t xml:space="preserve">, с  указанием  конкретного  вида  взыскания; </w:t>
      </w:r>
    </w:p>
    <w:p w:rsidR="00191D91" w:rsidRDefault="00DE7B73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2) о  представлении  материалов  проверки  и  направлении  доклада  о  результатах  проверки  в  комиссию  по  соблюдению  требований  к  служебному  поведению  и  урегулированию  конфликта  интересов; </w:t>
      </w:r>
    </w:p>
    <w:p w:rsidR="00DE7B73" w:rsidRPr="002A3370" w:rsidRDefault="00DE7B73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lastRenderedPageBreak/>
        <w:t xml:space="preserve"> 3) о  созыве  внеочередного  заседания  Сельской  Думы  МО  СП  «Деревня  </w:t>
      </w:r>
      <w:r w:rsidR="00881E74">
        <w:rPr>
          <w:rFonts w:ascii="Times New Roman" w:hAnsi="Times New Roman" w:cs="Times New Roman"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sz w:val="20"/>
          <w:szCs w:val="20"/>
        </w:rPr>
        <w:t xml:space="preserve">»,  для  рассмотрения  проекта  решения  об  увольнении  в  связи  с  утратой  доверия  главы  администрации  сельского  поселения  «Деревня  </w:t>
      </w:r>
      <w:r w:rsidR="00881E74">
        <w:rPr>
          <w:rFonts w:ascii="Times New Roman" w:hAnsi="Times New Roman" w:cs="Times New Roman"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1C72DA" w:rsidRPr="002A3370" w:rsidRDefault="00DE7B73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3.7.В  случае  принятия  работодателем  решения,  предусмотренного  подпунктом  2  пункта  3.6.  настоящего  Порядка,  материалы  проверки  и  доклад  о  результатах  проверки  направляются  в  течени</w:t>
      </w:r>
      <w:proofErr w:type="gramStart"/>
      <w:r w:rsidRPr="002A3370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2A3370">
        <w:rPr>
          <w:rFonts w:ascii="Times New Roman" w:hAnsi="Times New Roman" w:cs="Times New Roman"/>
          <w:sz w:val="20"/>
          <w:szCs w:val="20"/>
        </w:rPr>
        <w:t xml:space="preserve">  одного  рабочего  дня  со  дня  принятия  такого  решения  в  комиссию</w:t>
      </w:r>
      <w:r w:rsidR="001C72DA" w:rsidRPr="002A3370">
        <w:rPr>
          <w:rFonts w:ascii="Times New Roman" w:hAnsi="Times New Roman" w:cs="Times New Roman"/>
          <w:sz w:val="20"/>
          <w:szCs w:val="20"/>
        </w:rPr>
        <w:t xml:space="preserve">  для  рассмотрения  на  заседании    в  порядке  и  сроки,  установленные  Положением  о  комиссии  по  соблюдению  требований  к  служебному  поведению  и  урегулированию  конфликта  интересов. </w:t>
      </w:r>
    </w:p>
    <w:p w:rsidR="00AB580B" w:rsidRPr="002A3370" w:rsidRDefault="001C72DA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3.8. По  результатам  рассмотрения  материалов  проверки  и  доклада  о  результатах  проверки   комиссией  по  соблюдению  требований  к  служебному  </w:t>
      </w:r>
      <w:r w:rsidR="00AB580B" w:rsidRPr="002A3370">
        <w:rPr>
          <w:rFonts w:ascii="Times New Roman" w:hAnsi="Times New Roman" w:cs="Times New Roman"/>
          <w:sz w:val="20"/>
          <w:szCs w:val="20"/>
        </w:rPr>
        <w:t>п</w:t>
      </w:r>
      <w:r w:rsidRPr="002A3370">
        <w:rPr>
          <w:rFonts w:ascii="Times New Roman" w:hAnsi="Times New Roman" w:cs="Times New Roman"/>
          <w:sz w:val="20"/>
          <w:szCs w:val="20"/>
        </w:rPr>
        <w:t>оведению  и  урегулированию  конфликта  интересов  подготавливается  в  письменной  форме  из  следующих  рекомендаций:</w:t>
      </w:r>
    </w:p>
    <w:p w:rsidR="00AB580B" w:rsidRPr="002A3370" w:rsidRDefault="00AB580B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 1) о  неприменении  к  муниципальному  служащему  взыскания,  предусмотренного  статьями  14.1,15, 27  Федерального  закона  «О  муниципальной  службе  в  Российской  Федерации»,- в  случае,  если  комиссией  не  установлен  факт  совершения  муниципальным  служащим коррупционного  правонарушения; </w:t>
      </w:r>
    </w:p>
    <w:p w:rsidR="00191D91" w:rsidRDefault="00AB580B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 2) о  применении к  муниципальному  служащему    взыскания</w:t>
      </w:r>
      <w:proofErr w:type="gramStart"/>
      <w:r w:rsidRPr="002A337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A3370">
        <w:rPr>
          <w:rFonts w:ascii="Times New Roman" w:hAnsi="Times New Roman" w:cs="Times New Roman"/>
          <w:sz w:val="20"/>
          <w:szCs w:val="20"/>
        </w:rPr>
        <w:t xml:space="preserve"> предусмотренного  статьями  14.1,15  и  27  Федерального  закона законом  «О  муниципальной  службе  в  Российской  Федерации», с  указанием  конкретного  вида  взыскания – в  случае,  если  комиссией  установлен  факт  совершения  муниципальным  служащим  коррупционного  правонарушения. </w:t>
      </w:r>
    </w:p>
    <w:p w:rsidR="00191D91" w:rsidRDefault="00AB580B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3)</w:t>
      </w:r>
      <w:r w:rsidR="00641931" w:rsidRPr="002A3370">
        <w:rPr>
          <w:rFonts w:ascii="Times New Roman" w:hAnsi="Times New Roman" w:cs="Times New Roman"/>
          <w:sz w:val="20"/>
          <w:szCs w:val="20"/>
        </w:rPr>
        <w:t xml:space="preserve"> о  созыве  внеочередного  заседания  Сельской  Думы  МО  СП  «Деревня  </w:t>
      </w:r>
      <w:r w:rsidR="00881E74">
        <w:rPr>
          <w:rFonts w:ascii="Times New Roman" w:hAnsi="Times New Roman" w:cs="Times New Roman"/>
          <w:sz w:val="20"/>
          <w:szCs w:val="20"/>
        </w:rPr>
        <w:t>Прудки</w:t>
      </w:r>
      <w:r w:rsidR="00641931" w:rsidRPr="002A3370">
        <w:rPr>
          <w:rFonts w:ascii="Times New Roman" w:hAnsi="Times New Roman" w:cs="Times New Roman"/>
          <w:sz w:val="20"/>
          <w:szCs w:val="20"/>
        </w:rPr>
        <w:t xml:space="preserve">»,  для  рассмотрения  проекта  решения  об  увольнении  в  связи  с  утратой  доверия  главы  администрации  сельского  поселения  «Деревня  </w:t>
      </w:r>
      <w:r w:rsidR="00881E74">
        <w:rPr>
          <w:rFonts w:ascii="Times New Roman" w:hAnsi="Times New Roman" w:cs="Times New Roman"/>
          <w:sz w:val="20"/>
          <w:szCs w:val="20"/>
        </w:rPr>
        <w:t>Прудки</w:t>
      </w:r>
      <w:r w:rsidR="00641931" w:rsidRPr="002A3370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191D91" w:rsidRDefault="00641931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Рекомендации  комиссии  представляются  секретарем  комиссии    работодателю  или  главе  муниципального  образования  «Деревня  </w:t>
      </w:r>
      <w:r w:rsidR="00881E74">
        <w:rPr>
          <w:rFonts w:ascii="Times New Roman" w:hAnsi="Times New Roman" w:cs="Times New Roman"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sz w:val="20"/>
          <w:szCs w:val="20"/>
        </w:rPr>
        <w:t>»  в  течени</w:t>
      </w:r>
      <w:proofErr w:type="gramStart"/>
      <w:r w:rsidRPr="002A3370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2A3370">
        <w:rPr>
          <w:rFonts w:ascii="Times New Roman" w:hAnsi="Times New Roman" w:cs="Times New Roman"/>
          <w:sz w:val="20"/>
          <w:szCs w:val="20"/>
        </w:rPr>
        <w:t xml:space="preserve">  двух  рабочих  дней  со  дня    проведения  заседания  комиссии. </w:t>
      </w:r>
    </w:p>
    <w:p w:rsidR="00191D91" w:rsidRDefault="00641931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3.9.</w:t>
      </w:r>
      <w:r w:rsidR="00881E74">
        <w:rPr>
          <w:rFonts w:ascii="Times New Roman" w:hAnsi="Times New Roman" w:cs="Times New Roman"/>
          <w:sz w:val="20"/>
          <w:szCs w:val="20"/>
        </w:rPr>
        <w:t xml:space="preserve"> </w:t>
      </w:r>
      <w:r w:rsidRPr="002A3370">
        <w:rPr>
          <w:rFonts w:ascii="Times New Roman" w:hAnsi="Times New Roman" w:cs="Times New Roman"/>
          <w:sz w:val="20"/>
          <w:szCs w:val="20"/>
        </w:rPr>
        <w:t xml:space="preserve">Работодатель  или  Глава  муниципального  образования  «Деревня  </w:t>
      </w:r>
      <w:r w:rsidR="00881E74">
        <w:rPr>
          <w:rFonts w:ascii="Times New Roman" w:hAnsi="Times New Roman" w:cs="Times New Roman"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sz w:val="20"/>
          <w:szCs w:val="20"/>
        </w:rPr>
        <w:t xml:space="preserve">» »  в  течении  трех  рабочих  дней  со  дня   поступления  рекомендации  комиссии  по  соблюдению  требований  к  служебному  поведению  и  урегулированию  конфликта  интересов  принимает  одно  из  следующих  решений  в  форме  распоряжения: </w:t>
      </w:r>
    </w:p>
    <w:p w:rsidR="00132C0D" w:rsidRPr="002A3370" w:rsidRDefault="00641931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1) об  отсутствии  факта </w:t>
      </w:r>
      <w:r w:rsidR="00132C0D" w:rsidRPr="002A3370">
        <w:rPr>
          <w:rFonts w:ascii="Times New Roman" w:hAnsi="Times New Roman" w:cs="Times New Roman"/>
          <w:sz w:val="20"/>
          <w:szCs w:val="20"/>
        </w:rPr>
        <w:t xml:space="preserve"> совершения  муниципальным  служащим  коррупционного  нарушения; </w:t>
      </w:r>
    </w:p>
    <w:p w:rsidR="00191D91" w:rsidRDefault="00191D91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132C0D" w:rsidRPr="002A3370">
        <w:rPr>
          <w:rFonts w:ascii="Times New Roman" w:hAnsi="Times New Roman" w:cs="Times New Roman"/>
          <w:sz w:val="20"/>
          <w:szCs w:val="20"/>
        </w:rPr>
        <w:t xml:space="preserve"> о  применении к  муниципальному  служащему    взыскания</w:t>
      </w:r>
      <w:proofErr w:type="gramStart"/>
      <w:r w:rsidR="00132C0D" w:rsidRPr="002A337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132C0D" w:rsidRPr="002A3370">
        <w:rPr>
          <w:rFonts w:ascii="Times New Roman" w:hAnsi="Times New Roman" w:cs="Times New Roman"/>
          <w:sz w:val="20"/>
          <w:szCs w:val="20"/>
        </w:rPr>
        <w:t xml:space="preserve"> предусмотренного  статьями  14.1,15  и  27  Федерального  закона законом  «О  муниципальной  службе  в  Российской  Федерации», с  указанием  конкретного  вида  взыскания; </w:t>
      </w:r>
    </w:p>
    <w:p w:rsidR="00132C0D" w:rsidRPr="002A3370" w:rsidRDefault="002A3370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3) </w:t>
      </w:r>
      <w:r w:rsidR="00132C0D" w:rsidRPr="002A3370">
        <w:rPr>
          <w:rFonts w:ascii="Times New Roman" w:hAnsi="Times New Roman" w:cs="Times New Roman"/>
          <w:sz w:val="20"/>
          <w:szCs w:val="20"/>
        </w:rPr>
        <w:t xml:space="preserve"> о  созыве  внеочередного  заседания  Сельской  Думы  МО  СП  «Деревня  </w:t>
      </w:r>
      <w:r w:rsidR="00881E74">
        <w:rPr>
          <w:rFonts w:ascii="Times New Roman" w:hAnsi="Times New Roman" w:cs="Times New Roman"/>
          <w:sz w:val="20"/>
          <w:szCs w:val="20"/>
        </w:rPr>
        <w:t>Прудки</w:t>
      </w:r>
      <w:r w:rsidR="00132C0D" w:rsidRPr="002A3370">
        <w:rPr>
          <w:rFonts w:ascii="Times New Roman" w:hAnsi="Times New Roman" w:cs="Times New Roman"/>
          <w:sz w:val="20"/>
          <w:szCs w:val="20"/>
        </w:rPr>
        <w:t xml:space="preserve">»,  для  рассмотрения  проекта  решения  об  увольнении  в  связи  с  утратой  доверия  главы  администрации  сельского  поселения  «Деревня  </w:t>
      </w:r>
      <w:r w:rsidR="00881E74">
        <w:rPr>
          <w:rFonts w:ascii="Times New Roman" w:hAnsi="Times New Roman" w:cs="Times New Roman"/>
          <w:sz w:val="20"/>
          <w:szCs w:val="20"/>
        </w:rPr>
        <w:t>Прудки</w:t>
      </w:r>
      <w:r w:rsidR="00132C0D" w:rsidRPr="002A3370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2A3370" w:rsidRDefault="00132C0D" w:rsidP="002A3370">
      <w:pPr>
        <w:tabs>
          <w:tab w:val="left" w:pos="2925"/>
        </w:tabs>
        <w:ind w:left="6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3370">
        <w:rPr>
          <w:rFonts w:ascii="Times New Roman" w:hAnsi="Times New Roman" w:cs="Times New Roman"/>
          <w:b/>
          <w:sz w:val="20"/>
          <w:szCs w:val="20"/>
        </w:rPr>
        <w:t>4.  У</w:t>
      </w:r>
      <w:r w:rsidR="00191D91">
        <w:rPr>
          <w:rFonts w:ascii="Times New Roman" w:hAnsi="Times New Roman" w:cs="Times New Roman"/>
          <w:b/>
          <w:sz w:val="20"/>
          <w:szCs w:val="20"/>
        </w:rPr>
        <w:t>словия увольнения муниципального служащего в связи с утратой доверия</w:t>
      </w:r>
    </w:p>
    <w:p w:rsidR="002A3370" w:rsidRPr="002A3370" w:rsidRDefault="00132C0D" w:rsidP="00191D91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4.1.Муниципальный  служащий  подлежит  увольнению  с  муниципальной  службы  в  связи  с  утратой  доверия  в  случаях  совершения  правонарушений,  установленных  статьями  14.1  и15  Федерального  закона  «О  муниципальной  службе  в  Российской  Федерации», статьёй  13.1</w:t>
      </w:r>
      <w:r w:rsidR="00423D73" w:rsidRPr="002A3370">
        <w:rPr>
          <w:rFonts w:ascii="Times New Roman" w:hAnsi="Times New Roman" w:cs="Times New Roman"/>
          <w:sz w:val="20"/>
          <w:szCs w:val="20"/>
        </w:rPr>
        <w:t xml:space="preserve">  Федерального  закона  «</w:t>
      </w:r>
      <w:r w:rsidR="002A3370">
        <w:rPr>
          <w:rFonts w:ascii="Times New Roman" w:hAnsi="Times New Roman" w:cs="Times New Roman"/>
          <w:sz w:val="20"/>
          <w:szCs w:val="20"/>
        </w:rPr>
        <w:t>О  противодействии  коррупции».</w:t>
      </w:r>
    </w:p>
    <w:p w:rsidR="00132C0D" w:rsidRPr="002A3370" w:rsidRDefault="00423D73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4.2.Не  принятие  муниципальным  служащим,  являющемся  представителем  нанимателя</w:t>
      </w:r>
      <w:proofErr w:type="gramStart"/>
      <w:r w:rsidRPr="002A3370">
        <w:rPr>
          <w:rFonts w:ascii="Times New Roman" w:hAnsi="Times New Roman" w:cs="Times New Roman"/>
          <w:sz w:val="20"/>
          <w:szCs w:val="20"/>
        </w:rPr>
        <w:t>,</w:t>
      </w:r>
      <w:r w:rsidR="006B605D" w:rsidRPr="002A3370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6B605D" w:rsidRPr="002A3370">
        <w:rPr>
          <w:rFonts w:ascii="Times New Roman" w:hAnsi="Times New Roman" w:cs="Times New Roman"/>
          <w:sz w:val="20"/>
          <w:szCs w:val="20"/>
        </w:rPr>
        <w:t xml:space="preserve">оторому  стало  известно  о  возникновении  у  подчиненного  ему  муниципального  служащего  личной  заинтересованности,  которая  приводит    или  может  привести  к  конфликту  интересов,  мер  по  предотвращению  или   урегулированию  конфликта  интересов  является  правонарушением,  влекущем  муниципального  служащего,  являющегося  представителем  нанимателя,  с  муниципальной  службы. </w:t>
      </w:r>
    </w:p>
    <w:p w:rsidR="002A3370" w:rsidRDefault="006B605D" w:rsidP="002A3370">
      <w:pPr>
        <w:tabs>
          <w:tab w:val="left" w:pos="2925"/>
        </w:tabs>
        <w:ind w:left="6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3370">
        <w:rPr>
          <w:rFonts w:ascii="Times New Roman" w:hAnsi="Times New Roman" w:cs="Times New Roman"/>
          <w:b/>
          <w:sz w:val="20"/>
          <w:szCs w:val="20"/>
        </w:rPr>
        <w:lastRenderedPageBreak/>
        <w:t>5.</w:t>
      </w:r>
      <w:r w:rsidR="002A33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3370">
        <w:rPr>
          <w:rFonts w:ascii="Times New Roman" w:hAnsi="Times New Roman" w:cs="Times New Roman"/>
          <w:b/>
          <w:sz w:val="20"/>
          <w:szCs w:val="20"/>
        </w:rPr>
        <w:t>П</w:t>
      </w:r>
      <w:r w:rsidR="00191D91">
        <w:rPr>
          <w:rFonts w:ascii="Times New Roman" w:hAnsi="Times New Roman" w:cs="Times New Roman"/>
          <w:b/>
          <w:sz w:val="20"/>
          <w:szCs w:val="20"/>
        </w:rPr>
        <w:t>орядок увольнения муниципального служащего в связи с утратой доверия</w:t>
      </w:r>
    </w:p>
    <w:p w:rsidR="002A3370" w:rsidRPr="002A3370" w:rsidRDefault="006B605D" w:rsidP="00191D91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2A33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1D91">
        <w:rPr>
          <w:rFonts w:ascii="Times New Roman" w:hAnsi="Times New Roman" w:cs="Times New Roman"/>
          <w:sz w:val="20"/>
          <w:szCs w:val="20"/>
        </w:rPr>
        <w:t xml:space="preserve">5.1.Увольнение  главы  администрации  сельского  поселения  «Деревня  </w:t>
      </w:r>
      <w:r w:rsidR="00881E74">
        <w:rPr>
          <w:rFonts w:ascii="Times New Roman" w:hAnsi="Times New Roman" w:cs="Times New Roman"/>
          <w:sz w:val="20"/>
          <w:szCs w:val="20"/>
        </w:rPr>
        <w:t>Прудки</w:t>
      </w:r>
      <w:r w:rsidRPr="00191D91">
        <w:rPr>
          <w:rFonts w:ascii="Times New Roman" w:hAnsi="Times New Roman" w:cs="Times New Roman"/>
          <w:sz w:val="20"/>
          <w:szCs w:val="20"/>
        </w:rPr>
        <w:t>»</w:t>
      </w:r>
      <w:r w:rsidR="00F02538" w:rsidRPr="00191D91">
        <w:rPr>
          <w:rFonts w:ascii="Times New Roman" w:hAnsi="Times New Roman" w:cs="Times New Roman"/>
          <w:sz w:val="20"/>
          <w:szCs w:val="20"/>
        </w:rPr>
        <w:t xml:space="preserve">  в  связи  с  </w:t>
      </w:r>
      <w:r w:rsidR="00F02538" w:rsidRPr="002A3370">
        <w:rPr>
          <w:rFonts w:ascii="Times New Roman" w:hAnsi="Times New Roman" w:cs="Times New Roman"/>
          <w:sz w:val="20"/>
          <w:szCs w:val="20"/>
        </w:rPr>
        <w:t xml:space="preserve">утратой  доверия  производится  решением  Сельской  Думы  МО  СП  «Деревня  </w:t>
      </w:r>
      <w:r w:rsidR="00881E74">
        <w:rPr>
          <w:rFonts w:ascii="Times New Roman" w:hAnsi="Times New Roman" w:cs="Times New Roman"/>
          <w:sz w:val="20"/>
          <w:szCs w:val="20"/>
        </w:rPr>
        <w:t>Прудки</w:t>
      </w:r>
      <w:r w:rsidR="00F02538" w:rsidRPr="002A3370">
        <w:rPr>
          <w:rFonts w:ascii="Times New Roman" w:hAnsi="Times New Roman" w:cs="Times New Roman"/>
          <w:sz w:val="20"/>
          <w:szCs w:val="20"/>
        </w:rPr>
        <w:t xml:space="preserve">» ( далее </w:t>
      </w:r>
      <w:proofErr w:type="gramStart"/>
      <w:r w:rsidR="00F02538" w:rsidRPr="002A3370">
        <w:rPr>
          <w:rFonts w:ascii="Times New Roman" w:hAnsi="Times New Roman" w:cs="Times New Roman"/>
          <w:sz w:val="20"/>
          <w:szCs w:val="20"/>
        </w:rPr>
        <w:t>–С</w:t>
      </w:r>
      <w:proofErr w:type="gramEnd"/>
      <w:r w:rsidR="00F02538" w:rsidRPr="002A3370">
        <w:rPr>
          <w:rFonts w:ascii="Times New Roman" w:hAnsi="Times New Roman" w:cs="Times New Roman"/>
          <w:sz w:val="20"/>
          <w:szCs w:val="20"/>
        </w:rPr>
        <w:t xml:space="preserve">ельская  Дума). </w:t>
      </w:r>
    </w:p>
    <w:p w:rsidR="00F02538" w:rsidRPr="002A3370" w:rsidRDefault="00F02538" w:rsidP="00191D91">
      <w:pPr>
        <w:tabs>
          <w:tab w:val="left" w:pos="29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Решение  об  увольнении  главы  администрации в  связи  с  утратой  доверия  главы  администрации  сельского  поселения  «Деревня  </w:t>
      </w:r>
      <w:r w:rsidR="00881E74">
        <w:rPr>
          <w:rFonts w:ascii="Times New Roman" w:hAnsi="Times New Roman" w:cs="Times New Roman"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sz w:val="20"/>
          <w:szCs w:val="20"/>
        </w:rPr>
        <w:t>»  принимается  открытым  голосованием  и  считается  принятым,  если  за  него проголосовали  более  половины  от  числа  присутствующих  на  заседании  Сельской  Думы»</w:t>
      </w:r>
    </w:p>
    <w:p w:rsidR="002A3370" w:rsidRDefault="00764DC6" w:rsidP="00191D91">
      <w:pPr>
        <w:tabs>
          <w:tab w:val="left" w:pos="184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Решение  об  увольнении  главы  администрации в  связи  с  утратой  доверия  главы  администрации  сельского  поселения  «Деревня  </w:t>
      </w:r>
      <w:r w:rsidR="00881E74">
        <w:rPr>
          <w:rFonts w:ascii="Times New Roman" w:hAnsi="Times New Roman" w:cs="Times New Roman"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sz w:val="20"/>
          <w:szCs w:val="20"/>
        </w:rPr>
        <w:t xml:space="preserve">» подписывается  главой  муниципального  образования  «Деревня  </w:t>
      </w:r>
      <w:r w:rsidR="00881E74">
        <w:rPr>
          <w:rFonts w:ascii="Times New Roman" w:hAnsi="Times New Roman" w:cs="Times New Roman"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641931" w:rsidRPr="002A3370" w:rsidRDefault="00764DC6" w:rsidP="00191D91">
      <w:pPr>
        <w:tabs>
          <w:tab w:val="left" w:pos="184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5.2.Увольнение  муниципальных  служащих  в  связи  с  утратой  доверия  производится  на  основании  распоряжения  главы  администрации  сельского  поселения   «Деревня  </w:t>
      </w:r>
      <w:r w:rsidR="00881E74">
        <w:rPr>
          <w:rFonts w:ascii="Times New Roman" w:hAnsi="Times New Roman" w:cs="Times New Roman"/>
          <w:sz w:val="20"/>
          <w:szCs w:val="20"/>
        </w:rPr>
        <w:t>Прудки</w:t>
      </w:r>
      <w:r w:rsidRPr="002A3370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641931" w:rsidRPr="002A3370" w:rsidRDefault="00764DC6" w:rsidP="00881E74">
      <w:pPr>
        <w:tabs>
          <w:tab w:val="left" w:pos="2670"/>
        </w:tabs>
        <w:ind w:left="60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A3370">
        <w:rPr>
          <w:rFonts w:ascii="Times New Roman" w:hAnsi="Times New Roman" w:cs="Times New Roman"/>
          <w:b/>
          <w:sz w:val="20"/>
          <w:szCs w:val="20"/>
        </w:rPr>
        <w:t>6.</w:t>
      </w:r>
      <w:r w:rsidR="002A33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1D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3370">
        <w:rPr>
          <w:rFonts w:ascii="Times New Roman" w:hAnsi="Times New Roman" w:cs="Times New Roman"/>
          <w:b/>
          <w:sz w:val="20"/>
          <w:szCs w:val="20"/>
        </w:rPr>
        <w:t>З</w:t>
      </w:r>
      <w:r w:rsidR="00191D91">
        <w:rPr>
          <w:rFonts w:ascii="Times New Roman" w:hAnsi="Times New Roman" w:cs="Times New Roman"/>
          <w:b/>
          <w:sz w:val="20"/>
          <w:szCs w:val="20"/>
        </w:rPr>
        <w:t>аключительные положения</w:t>
      </w:r>
      <w:bookmarkEnd w:id="0"/>
    </w:p>
    <w:p w:rsidR="00764DC6" w:rsidRPr="002A3370" w:rsidRDefault="00764DC6" w:rsidP="00191D91">
      <w:pPr>
        <w:tabs>
          <w:tab w:val="left" w:pos="267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6.1.</w:t>
      </w:r>
      <w:r w:rsidR="00881E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A3370">
        <w:rPr>
          <w:rFonts w:ascii="Times New Roman" w:hAnsi="Times New Roman" w:cs="Times New Roman"/>
          <w:sz w:val="20"/>
          <w:szCs w:val="20"/>
        </w:rPr>
        <w:t>При  применении  взысканий,  предусмотренных  статьями  14.1,15  и  27  Федерального  закона «О  муниципальной  службе  в  Российской  Федерации», учитываются  характер  совершенного  муниципальным  служащим  коррупционного  правонарушения,  его  тяжесть,  обстоятельства, при  которых   совершено,</w:t>
      </w:r>
      <w:r w:rsidR="00D53EB1" w:rsidRPr="002A3370">
        <w:rPr>
          <w:rFonts w:ascii="Times New Roman" w:hAnsi="Times New Roman" w:cs="Times New Roman"/>
          <w:sz w:val="20"/>
          <w:szCs w:val="20"/>
        </w:rPr>
        <w:t xml:space="preserve">  соблюдение  муниципальным  служащим  других  ограничений  и  запретов, требований  о  предотвращении  или  об    урегулировании  конфликта  интересов  и  исполнение им  обязанностей,  установленных  в  целях  противодействия  коррупции,  а  также  предшествующие  результаты  исполнения  муниципальным  служащим</w:t>
      </w:r>
      <w:proofErr w:type="gramEnd"/>
      <w:r w:rsidR="00D53EB1" w:rsidRPr="002A3370">
        <w:rPr>
          <w:rFonts w:ascii="Times New Roman" w:hAnsi="Times New Roman" w:cs="Times New Roman"/>
          <w:sz w:val="20"/>
          <w:szCs w:val="20"/>
        </w:rPr>
        <w:t xml:space="preserve">  своих  должностных  обязательств. </w:t>
      </w:r>
    </w:p>
    <w:p w:rsidR="00854A22" w:rsidRPr="002A3370" w:rsidRDefault="00D53EB1" w:rsidP="00191D91">
      <w:pPr>
        <w:tabs>
          <w:tab w:val="left" w:pos="267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6.2.</w:t>
      </w:r>
      <w:r w:rsidR="00881E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A3370">
        <w:rPr>
          <w:rFonts w:ascii="Times New Roman" w:hAnsi="Times New Roman" w:cs="Times New Roman"/>
          <w:sz w:val="20"/>
          <w:szCs w:val="20"/>
        </w:rPr>
        <w:t>Взыскания</w:t>
      </w:r>
      <w:proofErr w:type="gramEnd"/>
      <w:r w:rsidRPr="002A3370">
        <w:rPr>
          <w:rFonts w:ascii="Times New Roman" w:hAnsi="Times New Roman" w:cs="Times New Roman"/>
          <w:sz w:val="20"/>
          <w:szCs w:val="20"/>
        </w:rPr>
        <w:t xml:space="preserve">  предусмотренные  пунктом  2.3. настоящего  Порядка,  применяются  не  позднее  одного  месяца  со  дня  поступления  информации  о  совершении  муниципальным  служащим  коррупционного  правонарушения,  не  считая  периода  временной  нетрудоспособности </w:t>
      </w:r>
      <w:r w:rsidR="00854A22" w:rsidRPr="002A3370">
        <w:rPr>
          <w:rFonts w:ascii="Times New Roman" w:hAnsi="Times New Roman" w:cs="Times New Roman"/>
          <w:sz w:val="20"/>
          <w:szCs w:val="20"/>
        </w:rPr>
        <w:t>к  муниципального  служащего,  пребывания  его  в  отпуске,  других  случаев  его  отсутствия  на  службе  по  уважительным  причинам, а  также  времени  проведения  проверки  и  рассмотрения  ее  материалов  по  соблюдению  требований  к  служебному  поведению  муниципальных  служащих  и урегулированию  конфликта  интересов</w:t>
      </w:r>
      <w:proofErr w:type="gramStart"/>
      <w:r w:rsidR="00854A22" w:rsidRPr="002A3370">
        <w:rPr>
          <w:rFonts w:ascii="Times New Roman" w:hAnsi="Times New Roman" w:cs="Times New Roman"/>
          <w:sz w:val="20"/>
          <w:szCs w:val="20"/>
        </w:rPr>
        <w:t xml:space="preserve">  .</w:t>
      </w:r>
      <w:proofErr w:type="gramEnd"/>
    </w:p>
    <w:p w:rsidR="002A3370" w:rsidRDefault="00854A22" w:rsidP="00191D91">
      <w:pPr>
        <w:tabs>
          <w:tab w:val="left" w:pos="267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 При  этом  взыскание  не  может  быть  применено  позднее  шести  месяцев  со  дня  поступления  информации  о  совершении  </w:t>
      </w:r>
      <w:r w:rsidR="002A3370">
        <w:rPr>
          <w:rFonts w:ascii="Times New Roman" w:hAnsi="Times New Roman" w:cs="Times New Roman"/>
          <w:sz w:val="20"/>
          <w:szCs w:val="20"/>
        </w:rPr>
        <w:t>коррупционного  правонарушении</w:t>
      </w:r>
    </w:p>
    <w:p w:rsidR="002A3370" w:rsidRDefault="00854A22" w:rsidP="00191D91">
      <w:pPr>
        <w:tabs>
          <w:tab w:val="left" w:pos="267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 xml:space="preserve"> 6.3.</w:t>
      </w:r>
      <w:r w:rsidR="00881E74">
        <w:rPr>
          <w:rFonts w:ascii="Times New Roman" w:hAnsi="Times New Roman" w:cs="Times New Roman"/>
          <w:sz w:val="20"/>
          <w:szCs w:val="20"/>
        </w:rPr>
        <w:t xml:space="preserve"> </w:t>
      </w:r>
      <w:r w:rsidRPr="002A3370">
        <w:rPr>
          <w:rFonts w:ascii="Times New Roman" w:hAnsi="Times New Roman" w:cs="Times New Roman"/>
          <w:sz w:val="20"/>
          <w:szCs w:val="20"/>
        </w:rPr>
        <w:t>За  каждый  дисциплинарный  проступок  муниципального  служащего  может  быть  применено  только  одно  дисциплинарное  взыскание.</w:t>
      </w:r>
    </w:p>
    <w:p w:rsidR="002A3370" w:rsidRDefault="004B7B90" w:rsidP="00191D91">
      <w:pPr>
        <w:tabs>
          <w:tab w:val="left" w:pos="267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6.4.</w:t>
      </w:r>
      <w:r w:rsidR="00881E74">
        <w:rPr>
          <w:rFonts w:ascii="Times New Roman" w:hAnsi="Times New Roman" w:cs="Times New Roman"/>
          <w:sz w:val="20"/>
          <w:szCs w:val="20"/>
        </w:rPr>
        <w:t xml:space="preserve"> </w:t>
      </w:r>
      <w:r w:rsidRPr="002A3370">
        <w:rPr>
          <w:rFonts w:ascii="Times New Roman" w:hAnsi="Times New Roman" w:cs="Times New Roman"/>
          <w:sz w:val="20"/>
          <w:szCs w:val="20"/>
        </w:rPr>
        <w:t>В  распоряжении  о  применении  дисциплинарного  взысканияк  муниципальному служащему  в  случае  совершения  им  коррупционного  правонарушения  в  качестве</w:t>
      </w:r>
      <w:proofErr w:type="gramStart"/>
      <w:r w:rsidRPr="002A3370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2A3370">
        <w:rPr>
          <w:rFonts w:ascii="Times New Roman" w:hAnsi="Times New Roman" w:cs="Times New Roman"/>
          <w:sz w:val="20"/>
          <w:szCs w:val="20"/>
        </w:rPr>
        <w:t xml:space="preserve">  основания  применения  взыскания  указывается  часть  1  или  2  статьи  27.1 Федерального  закона  «О  муниципальной  службе  в  Российской  Федерации»,  </w:t>
      </w:r>
    </w:p>
    <w:p w:rsidR="00D53EB1" w:rsidRPr="002A3370" w:rsidRDefault="004B7B90" w:rsidP="00191D91">
      <w:pPr>
        <w:tabs>
          <w:tab w:val="left" w:pos="267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6.5.</w:t>
      </w:r>
      <w:r w:rsidR="00881E74">
        <w:rPr>
          <w:rFonts w:ascii="Times New Roman" w:hAnsi="Times New Roman" w:cs="Times New Roman"/>
          <w:sz w:val="20"/>
          <w:szCs w:val="20"/>
        </w:rPr>
        <w:t xml:space="preserve"> </w:t>
      </w:r>
      <w:r w:rsidRPr="002A3370">
        <w:rPr>
          <w:rFonts w:ascii="Times New Roman" w:hAnsi="Times New Roman" w:cs="Times New Roman"/>
          <w:sz w:val="20"/>
          <w:szCs w:val="20"/>
        </w:rPr>
        <w:t>Копия  распоряжения  о  применении  взыскания   к  муниципальному служащему    с  указанием  коррупционн</w:t>
      </w:r>
      <w:r w:rsidR="00461FE1" w:rsidRPr="002A3370">
        <w:rPr>
          <w:rFonts w:ascii="Times New Roman" w:hAnsi="Times New Roman" w:cs="Times New Roman"/>
          <w:sz w:val="20"/>
          <w:szCs w:val="20"/>
        </w:rPr>
        <w:t>о</w:t>
      </w:r>
      <w:r w:rsidRPr="002A3370">
        <w:rPr>
          <w:rFonts w:ascii="Times New Roman" w:hAnsi="Times New Roman" w:cs="Times New Roman"/>
          <w:sz w:val="20"/>
          <w:szCs w:val="20"/>
        </w:rPr>
        <w:t>го  или  иного  правонарушения  и  нормативных  правовых  актов,  которые  им  нарушены,  или  об  отказе  в  применении  к  нему  такого  взыскания  с  указанием  мотивов  вручается  муниципальному  служащему  под  подписку  в  течени</w:t>
      </w:r>
      <w:proofErr w:type="gramStart"/>
      <w:r w:rsidRPr="002A3370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2A3370">
        <w:rPr>
          <w:rFonts w:ascii="Times New Roman" w:hAnsi="Times New Roman" w:cs="Times New Roman"/>
          <w:sz w:val="20"/>
          <w:szCs w:val="20"/>
        </w:rPr>
        <w:t xml:space="preserve">   трех</w:t>
      </w:r>
      <w:r w:rsidR="00461FE1" w:rsidRPr="002A3370">
        <w:rPr>
          <w:rFonts w:ascii="Times New Roman" w:hAnsi="Times New Roman" w:cs="Times New Roman"/>
          <w:sz w:val="20"/>
          <w:szCs w:val="20"/>
        </w:rPr>
        <w:t xml:space="preserve">  рабочих </w:t>
      </w:r>
      <w:r w:rsidRPr="002A3370">
        <w:rPr>
          <w:rFonts w:ascii="Times New Roman" w:hAnsi="Times New Roman" w:cs="Times New Roman"/>
          <w:sz w:val="20"/>
          <w:szCs w:val="20"/>
        </w:rPr>
        <w:t xml:space="preserve">  дней</w:t>
      </w:r>
      <w:r w:rsidR="00461FE1" w:rsidRPr="002A3370">
        <w:rPr>
          <w:rFonts w:ascii="Times New Roman" w:hAnsi="Times New Roman" w:cs="Times New Roman"/>
          <w:sz w:val="20"/>
          <w:szCs w:val="20"/>
        </w:rPr>
        <w:t xml:space="preserve">  со   дня  издания  распоряжения,  либо  направляется  ему  заказным  письмом  с  уведомлением.  В  случае  отказа  муниципального  служащего  ознакомиться  с  указанным  распоряжением  под  подпись  составляется  соответствующий  акт. </w:t>
      </w:r>
    </w:p>
    <w:p w:rsidR="002A3370" w:rsidRDefault="00461FE1" w:rsidP="00191D91">
      <w:pPr>
        <w:tabs>
          <w:tab w:val="left" w:pos="267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6.6.</w:t>
      </w:r>
      <w:r w:rsidR="00881E74">
        <w:rPr>
          <w:rFonts w:ascii="Times New Roman" w:hAnsi="Times New Roman" w:cs="Times New Roman"/>
          <w:sz w:val="20"/>
          <w:szCs w:val="20"/>
        </w:rPr>
        <w:t xml:space="preserve"> </w:t>
      </w:r>
      <w:r w:rsidRPr="002A3370">
        <w:rPr>
          <w:rFonts w:ascii="Times New Roman" w:hAnsi="Times New Roman" w:cs="Times New Roman"/>
          <w:sz w:val="20"/>
          <w:szCs w:val="20"/>
        </w:rPr>
        <w:t>Копия  распоряжения  о  наложении  взыскания  на  муниципального  служащего  приобщается  к  личному  дулу  муниципального  служащего</w:t>
      </w:r>
    </w:p>
    <w:p w:rsidR="00461FE1" w:rsidRPr="002A3370" w:rsidRDefault="00461FE1" w:rsidP="00191D91">
      <w:pPr>
        <w:tabs>
          <w:tab w:val="left" w:pos="267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t>6.7.</w:t>
      </w:r>
      <w:r w:rsidR="00881E74">
        <w:rPr>
          <w:rFonts w:ascii="Times New Roman" w:hAnsi="Times New Roman" w:cs="Times New Roman"/>
          <w:sz w:val="20"/>
          <w:szCs w:val="20"/>
        </w:rPr>
        <w:t xml:space="preserve"> </w:t>
      </w:r>
      <w:r w:rsidRPr="002A3370">
        <w:rPr>
          <w:rFonts w:ascii="Times New Roman" w:hAnsi="Times New Roman" w:cs="Times New Roman"/>
          <w:sz w:val="20"/>
          <w:szCs w:val="20"/>
        </w:rPr>
        <w:t>Муниципальный  служащий  вправе  обжаловать  взыскание  в  судебном  порядке.</w:t>
      </w:r>
    </w:p>
    <w:p w:rsidR="006E5E20" w:rsidRPr="002A3370" w:rsidRDefault="006E5E20" w:rsidP="006E5E20">
      <w:pPr>
        <w:tabs>
          <w:tab w:val="left" w:pos="2925"/>
        </w:tabs>
        <w:ind w:left="600"/>
        <w:rPr>
          <w:rFonts w:ascii="Times New Roman" w:hAnsi="Times New Roman" w:cs="Times New Roman"/>
          <w:sz w:val="20"/>
          <w:szCs w:val="20"/>
        </w:rPr>
      </w:pPr>
    </w:p>
    <w:p w:rsidR="006C4955" w:rsidRPr="002A3370" w:rsidRDefault="006C4955" w:rsidP="00DD65B5">
      <w:pPr>
        <w:ind w:left="600"/>
        <w:rPr>
          <w:rFonts w:ascii="Times New Roman" w:hAnsi="Times New Roman" w:cs="Times New Roman"/>
          <w:sz w:val="20"/>
          <w:szCs w:val="20"/>
        </w:rPr>
      </w:pPr>
    </w:p>
    <w:p w:rsidR="00764017" w:rsidRPr="002A3370" w:rsidRDefault="00764017" w:rsidP="00DD65B5">
      <w:pPr>
        <w:ind w:left="600"/>
        <w:rPr>
          <w:rFonts w:ascii="Times New Roman" w:hAnsi="Times New Roman" w:cs="Times New Roman"/>
          <w:sz w:val="20"/>
          <w:szCs w:val="20"/>
        </w:rPr>
      </w:pPr>
      <w:r w:rsidRPr="002A3370">
        <w:rPr>
          <w:rFonts w:ascii="Times New Roman" w:hAnsi="Times New Roman" w:cs="Times New Roman"/>
          <w:sz w:val="20"/>
          <w:szCs w:val="20"/>
        </w:rPr>
        <w:br/>
      </w:r>
      <w:r w:rsidRPr="002A3370">
        <w:rPr>
          <w:rFonts w:ascii="Times New Roman" w:hAnsi="Times New Roman" w:cs="Times New Roman"/>
          <w:sz w:val="20"/>
          <w:szCs w:val="20"/>
        </w:rPr>
        <w:br/>
      </w:r>
      <w:r w:rsidRPr="002A3370">
        <w:rPr>
          <w:rFonts w:ascii="Times New Roman" w:hAnsi="Times New Roman" w:cs="Times New Roman"/>
          <w:sz w:val="20"/>
          <w:szCs w:val="20"/>
        </w:rPr>
        <w:br/>
      </w:r>
      <w:r w:rsidRPr="002A3370">
        <w:rPr>
          <w:rFonts w:ascii="Times New Roman" w:hAnsi="Times New Roman" w:cs="Times New Roman"/>
          <w:sz w:val="20"/>
          <w:szCs w:val="20"/>
        </w:rPr>
        <w:br/>
      </w:r>
      <w:r w:rsidRPr="002A3370">
        <w:rPr>
          <w:rFonts w:ascii="Times New Roman" w:hAnsi="Times New Roman" w:cs="Times New Roman"/>
          <w:sz w:val="20"/>
          <w:szCs w:val="20"/>
        </w:rPr>
        <w:br/>
      </w:r>
    </w:p>
    <w:p w:rsidR="00764017" w:rsidRPr="002A3370" w:rsidRDefault="00764017" w:rsidP="00F82E8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64017" w:rsidRPr="002A3370" w:rsidRDefault="00764017" w:rsidP="00F82E8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64017" w:rsidRPr="002A3370" w:rsidSect="0066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04D5"/>
    <w:multiLevelType w:val="multilevel"/>
    <w:tmpl w:val="BDC847B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22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2E80"/>
    <w:rsid w:val="00035B1F"/>
    <w:rsid w:val="00046493"/>
    <w:rsid w:val="00050000"/>
    <w:rsid w:val="00065135"/>
    <w:rsid w:val="000C5476"/>
    <w:rsid w:val="00132C0D"/>
    <w:rsid w:val="00153D48"/>
    <w:rsid w:val="0017348A"/>
    <w:rsid w:val="00190D5A"/>
    <w:rsid w:val="00191D91"/>
    <w:rsid w:val="001C72DA"/>
    <w:rsid w:val="001E2052"/>
    <w:rsid w:val="001E698E"/>
    <w:rsid w:val="00221718"/>
    <w:rsid w:val="002363A6"/>
    <w:rsid w:val="00272F34"/>
    <w:rsid w:val="00277833"/>
    <w:rsid w:val="002A3370"/>
    <w:rsid w:val="0038595B"/>
    <w:rsid w:val="003D7856"/>
    <w:rsid w:val="003F30C7"/>
    <w:rsid w:val="00423D73"/>
    <w:rsid w:val="00461FE1"/>
    <w:rsid w:val="0046777C"/>
    <w:rsid w:val="004871F5"/>
    <w:rsid w:val="004A1DAD"/>
    <w:rsid w:val="004A7FE7"/>
    <w:rsid w:val="004B7B90"/>
    <w:rsid w:val="004D1461"/>
    <w:rsid w:val="00517B5B"/>
    <w:rsid w:val="00544049"/>
    <w:rsid w:val="005505F8"/>
    <w:rsid w:val="00575F57"/>
    <w:rsid w:val="0060456E"/>
    <w:rsid w:val="00641931"/>
    <w:rsid w:val="00652F66"/>
    <w:rsid w:val="006602C1"/>
    <w:rsid w:val="0066285C"/>
    <w:rsid w:val="006B605D"/>
    <w:rsid w:val="006C4955"/>
    <w:rsid w:val="006D1392"/>
    <w:rsid w:val="006E5E20"/>
    <w:rsid w:val="006E5FEE"/>
    <w:rsid w:val="00764017"/>
    <w:rsid w:val="00764DC6"/>
    <w:rsid w:val="007740FD"/>
    <w:rsid w:val="007B4A00"/>
    <w:rsid w:val="007B6579"/>
    <w:rsid w:val="00812F13"/>
    <w:rsid w:val="00854A22"/>
    <w:rsid w:val="00881E74"/>
    <w:rsid w:val="008F0028"/>
    <w:rsid w:val="0091469E"/>
    <w:rsid w:val="0096210C"/>
    <w:rsid w:val="0098589E"/>
    <w:rsid w:val="00A518F1"/>
    <w:rsid w:val="00A537AD"/>
    <w:rsid w:val="00A876E6"/>
    <w:rsid w:val="00A902A3"/>
    <w:rsid w:val="00A97CAE"/>
    <w:rsid w:val="00AA4B10"/>
    <w:rsid w:val="00AB580B"/>
    <w:rsid w:val="00AD0780"/>
    <w:rsid w:val="00AD6757"/>
    <w:rsid w:val="00AE514C"/>
    <w:rsid w:val="00B423EE"/>
    <w:rsid w:val="00BE3FF8"/>
    <w:rsid w:val="00BE7B63"/>
    <w:rsid w:val="00C55E52"/>
    <w:rsid w:val="00C66037"/>
    <w:rsid w:val="00CA5C62"/>
    <w:rsid w:val="00CF0FD1"/>
    <w:rsid w:val="00D53EB1"/>
    <w:rsid w:val="00D6461A"/>
    <w:rsid w:val="00D7305A"/>
    <w:rsid w:val="00D776D4"/>
    <w:rsid w:val="00D82DE5"/>
    <w:rsid w:val="00DD65B5"/>
    <w:rsid w:val="00DE48C2"/>
    <w:rsid w:val="00DE5798"/>
    <w:rsid w:val="00DE7B73"/>
    <w:rsid w:val="00E0245E"/>
    <w:rsid w:val="00EA2338"/>
    <w:rsid w:val="00F02538"/>
    <w:rsid w:val="00F8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15AC-41B1-4C55-9DA8-197F761F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Людмила</cp:lastModifiedBy>
  <cp:revision>4</cp:revision>
  <cp:lastPrinted>2017-12-21T12:38:00Z</cp:lastPrinted>
  <dcterms:created xsi:type="dcterms:W3CDTF">2017-12-21T05:42:00Z</dcterms:created>
  <dcterms:modified xsi:type="dcterms:W3CDTF">2017-12-21T12:39:00Z</dcterms:modified>
</cp:coreProperties>
</file>