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D5" w:rsidRPr="00973E8E" w:rsidRDefault="00FA0930" w:rsidP="00FA093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7416A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="002812D5" w:rsidRPr="00973E8E">
        <w:rPr>
          <w:rFonts w:ascii="Times New Roman" w:eastAsia="Calibri" w:hAnsi="Times New Roman" w:cs="Times New Roman"/>
          <w:b/>
          <w:sz w:val="24"/>
          <w:szCs w:val="24"/>
        </w:rPr>
        <w:t>КАЛУЖСКАЯ ОБЛАСТЬ  МАЛОЯРОСЛАВЕЦКИЙ  РАЙОН</w:t>
      </w:r>
    </w:p>
    <w:p w:rsidR="002812D5" w:rsidRPr="00973E8E" w:rsidRDefault="002812D5" w:rsidP="002812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СЕЛЬСКАЯ ДУМА  МУНИЦИПАЛЬНОГО ОБРАЗОВАНИЯ</w:t>
      </w:r>
    </w:p>
    <w:p w:rsidR="002812D5" w:rsidRPr="00973E8E" w:rsidRDefault="002812D5" w:rsidP="002812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2812D5" w:rsidRPr="00973E8E" w:rsidRDefault="002812D5" w:rsidP="002812D5">
      <w:pPr>
        <w:pBdr>
          <w:bottom w:val="single" w:sz="12" w:space="1" w:color="auto"/>
        </w:pBdr>
        <w:tabs>
          <w:tab w:val="center" w:pos="481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«ДЕРЕВНЯ ПРУДКИ»</w:t>
      </w:r>
    </w:p>
    <w:p w:rsidR="002812D5" w:rsidRPr="00973E8E" w:rsidRDefault="002812D5" w:rsidP="002812D5">
      <w:pPr>
        <w:tabs>
          <w:tab w:val="left" w:pos="0"/>
        </w:tabs>
        <w:spacing w:line="240" w:lineRule="auto"/>
        <w:outlineLvl w:val="0"/>
        <w:rPr>
          <w:rFonts w:ascii="Times New Roman" w:hAnsi="Times New Roman" w:cs="Times New Roman"/>
        </w:rPr>
      </w:pPr>
      <w:r w:rsidRPr="00973E8E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812D5" w:rsidRPr="00973E8E" w:rsidRDefault="002812D5" w:rsidP="00FA0930">
      <w:pPr>
        <w:tabs>
          <w:tab w:val="left" w:pos="0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973E8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2812D5" w:rsidRPr="00973E8E" w:rsidRDefault="002812D5" w:rsidP="00FA0930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от 29  ноября  2019  года </w:t>
      </w:r>
      <w:r w:rsidRPr="00973E8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973E8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  № 28</w:t>
      </w:r>
      <w:r w:rsidRPr="00973E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О   проекте  изменений  и  дополнений  в  Устав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 поселение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«Деревня Прудки» и о назначении публичных слушаний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по  проекту решения Сельской Думы муниципального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образования сельское поселение «Деревня Прудки»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«О  внесении  изменений  и  дополнений  в  Устав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 поселение</w:t>
      </w:r>
    </w:p>
    <w:p w:rsidR="002812D5" w:rsidRPr="00973E8E" w:rsidRDefault="002812D5" w:rsidP="00FA0930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«Деревня  Прудки»  </w:t>
      </w:r>
    </w:p>
    <w:p w:rsidR="002812D5" w:rsidRPr="00973E8E" w:rsidRDefault="002812D5" w:rsidP="00FA09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E8E">
        <w:rPr>
          <w:rFonts w:ascii="Times New Roman" w:eastAsia="Calibri" w:hAnsi="Times New Roman" w:cs="Times New Roman"/>
        </w:rPr>
        <w:t xml:space="preserve">               </w:t>
      </w:r>
      <w:r w:rsidRPr="00973E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973E8E">
        <w:rPr>
          <w:rFonts w:ascii="Times New Roman" w:eastAsia="Calibri" w:hAnsi="Times New Roman" w:cs="Times New Roman"/>
          <w:sz w:val="24"/>
          <w:szCs w:val="24"/>
        </w:rPr>
        <w:t>В целях приведения Устава муниципального образования сельское поселение «Деревня Прудки» в соответствии с действующим законодательством Российской Федерации, руководствуясь статьями 28, 43, 44  Федеральным  законом от 06.10.2003 № 131-ФЗ «Об общих принципах организации местного самоуправления в Российской Федерации», Положением «О публичных слушаниях и порядке учета предложений в муниципальном образовании сельское поселение «Деревня Прудки»  и статьей 15 Устава муниципального образования  сельского  поселения  «Деревня</w:t>
      </w:r>
      <w:proofErr w:type="gramEnd"/>
      <w:r w:rsidRPr="00973E8E">
        <w:rPr>
          <w:rFonts w:ascii="Times New Roman" w:eastAsia="Calibri" w:hAnsi="Times New Roman" w:cs="Times New Roman"/>
          <w:sz w:val="24"/>
          <w:szCs w:val="24"/>
        </w:rPr>
        <w:t xml:space="preserve">  Прудки» </w:t>
      </w:r>
    </w:p>
    <w:p w:rsidR="00FA0930" w:rsidRPr="00973E8E" w:rsidRDefault="00FA0930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930" w:rsidRPr="00973E8E" w:rsidRDefault="002812D5" w:rsidP="00FA093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73E8E">
        <w:rPr>
          <w:rFonts w:ascii="Times New Roman" w:eastAsia="Calibri" w:hAnsi="Times New Roman" w:cs="Times New Roman"/>
          <w:b/>
          <w:sz w:val="24"/>
          <w:szCs w:val="24"/>
        </w:rPr>
        <w:t>Сельская  Дума  РЕШИЛА</w:t>
      </w:r>
      <w:proofErr w:type="gramStart"/>
      <w:r w:rsidRPr="00973E8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2812D5" w:rsidRPr="00973E8E" w:rsidRDefault="00973E8E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>1. Принять за основу проект изменений и дополнений в Устав муниципального образования сельское поселение «Деревня Прудки» (прилагается).</w:t>
      </w:r>
    </w:p>
    <w:p w:rsidR="002812D5" w:rsidRPr="00973E8E" w:rsidRDefault="00973E8E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>2. Проект изменений и дополнений в Устав муниципального образования сельское поселение «Деревня Прудки» подлежит официальному опубликованию (обнародованию).</w:t>
      </w:r>
    </w:p>
    <w:p w:rsidR="002812D5" w:rsidRPr="00973E8E" w:rsidRDefault="00973E8E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>3. Назначить публичные слушания по проекту  решения «О внесении изменений и дополнений в Устав муниципального образования сельское поселение «Деревня Прудки»  на 13 декабря 2019 года по адресу</w:t>
      </w:r>
      <w:proofErr w:type="gramStart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Калужская область, </w:t>
      </w:r>
      <w:proofErr w:type="spellStart"/>
      <w:r w:rsidR="002812D5" w:rsidRPr="00973E8E">
        <w:rPr>
          <w:rFonts w:ascii="Times New Roman" w:eastAsia="Calibri" w:hAnsi="Times New Roman" w:cs="Times New Roman"/>
          <w:sz w:val="24"/>
          <w:szCs w:val="24"/>
        </w:rPr>
        <w:t>Малоярославецкий</w:t>
      </w:r>
      <w:proofErr w:type="spellEnd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район, д</w:t>
      </w:r>
      <w:proofErr w:type="gramStart"/>
      <w:r w:rsidR="002812D5" w:rsidRPr="00973E8E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2812D5" w:rsidRPr="00973E8E">
        <w:rPr>
          <w:rFonts w:ascii="Times New Roman" w:eastAsia="Calibri" w:hAnsi="Times New Roman" w:cs="Times New Roman"/>
          <w:sz w:val="24"/>
          <w:szCs w:val="24"/>
        </w:rPr>
        <w:t>рудки, улица Садовая, дом 12 - здание администрации сельского поселения «Деревня Прудки» .</w:t>
      </w:r>
    </w:p>
    <w:p w:rsidR="002812D5" w:rsidRPr="00973E8E" w:rsidRDefault="00973E8E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>Назначить ответственным по проведению публичных слушаний главу администрации сельского поселения «Деревня Прудки» Кононенко Ирину Владимировну.</w:t>
      </w:r>
    </w:p>
    <w:p w:rsidR="002812D5" w:rsidRPr="00973E8E" w:rsidRDefault="00973E8E" w:rsidP="00FA09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>5. Сформировать оргкомитет по проведению публичных слушаний  в следующем   составе</w:t>
      </w:r>
      <w:proofErr w:type="gramStart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12D5" w:rsidRPr="00973E8E">
        <w:rPr>
          <w:rFonts w:ascii="Times New Roman" w:eastAsia="Calibri" w:hAnsi="Times New Roman" w:cs="Times New Roman"/>
          <w:sz w:val="24"/>
          <w:szCs w:val="24"/>
        </w:rPr>
        <w:t>Храпова</w:t>
      </w:r>
      <w:proofErr w:type="spellEnd"/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 В.П. - депутат Сельской Думы СП «Деревня Прудки», Морозова Л.И. - депутат Сельской Думы СП «Деревня Прудки», Ильина Л.Л. - ведущий специалист администрации СП «Деревня Прудки».</w:t>
      </w:r>
    </w:p>
    <w:p w:rsidR="002812D5" w:rsidRPr="00973E8E" w:rsidRDefault="00973E8E" w:rsidP="00FA093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6. </w:t>
      </w:r>
      <w:r w:rsidR="002812D5" w:rsidRPr="00973E8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момента его принятия и подлежит официальному опубликованию (обнародованию) и размещению на официальном сайте администрации СП.       </w:t>
      </w:r>
    </w:p>
    <w:p w:rsidR="002812D5" w:rsidRPr="00973E8E" w:rsidRDefault="002812D5" w:rsidP="00FA0930">
      <w:pPr>
        <w:tabs>
          <w:tab w:val="left" w:pos="0"/>
          <w:tab w:val="left" w:pos="5190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E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812D5" w:rsidRPr="00973E8E" w:rsidRDefault="002812D5" w:rsidP="00FA0930">
      <w:pPr>
        <w:tabs>
          <w:tab w:val="left" w:pos="0"/>
          <w:tab w:val="left" w:pos="5190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2D5" w:rsidRPr="00973E8E" w:rsidRDefault="002812D5" w:rsidP="00FA0930">
      <w:pPr>
        <w:tabs>
          <w:tab w:val="left" w:pos="0"/>
          <w:tab w:val="left" w:pos="5190"/>
        </w:tabs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bCs/>
          <w:sz w:val="24"/>
          <w:szCs w:val="24"/>
        </w:rPr>
        <w:t>Глава  сельского поселения</w:t>
      </w:r>
    </w:p>
    <w:p w:rsidR="002812D5" w:rsidRPr="00973E8E" w:rsidRDefault="002812D5" w:rsidP="002812D5">
      <w:pPr>
        <w:tabs>
          <w:tab w:val="left" w:pos="0"/>
          <w:tab w:val="left" w:pos="5190"/>
        </w:tabs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3E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«Деревня  Прудки»:                                                                                                  </w:t>
      </w:r>
      <w:r w:rsidR="00973E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973E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3E8E">
        <w:rPr>
          <w:rFonts w:ascii="Times New Roman" w:eastAsia="Calibri" w:hAnsi="Times New Roman" w:cs="Times New Roman"/>
          <w:b/>
          <w:bCs/>
          <w:sz w:val="24"/>
          <w:szCs w:val="24"/>
        </w:rPr>
        <w:t>В.П.Храпова</w:t>
      </w:r>
      <w:proofErr w:type="spellEnd"/>
    </w:p>
    <w:p w:rsidR="002812D5" w:rsidRPr="00973E8E" w:rsidRDefault="002812D5" w:rsidP="002812D5">
      <w:pPr>
        <w:tabs>
          <w:tab w:val="left" w:pos="0"/>
          <w:tab w:val="left" w:pos="5190"/>
        </w:tabs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E8E" w:rsidRDefault="00FA0930" w:rsidP="00FA0930">
      <w:pPr>
        <w:spacing w:after="0" w:line="240" w:lineRule="auto"/>
        <w:rPr>
          <w:b/>
          <w:bCs/>
        </w:rPr>
      </w:pPr>
      <w:r w:rsidRPr="00FA0930">
        <w:rPr>
          <w:b/>
          <w:bCs/>
        </w:rPr>
        <w:t xml:space="preserve">                                                                                                 </w:t>
      </w:r>
      <w:r>
        <w:rPr>
          <w:b/>
          <w:bCs/>
        </w:rPr>
        <w:t xml:space="preserve">                                  </w:t>
      </w:r>
    </w:p>
    <w:p w:rsidR="00973E8E" w:rsidRDefault="00973E8E" w:rsidP="00FA0930">
      <w:pPr>
        <w:spacing w:after="0" w:line="240" w:lineRule="auto"/>
        <w:rPr>
          <w:b/>
          <w:bCs/>
        </w:rPr>
      </w:pPr>
    </w:p>
    <w:p w:rsidR="00AD7E9B" w:rsidRPr="00FA0930" w:rsidRDefault="00FA0930" w:rsidP="00973E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0930">
        <w:rPr>
          <w:b/>
          <w:bCs/>
        </w:rPr>
        <w:t xml:space="preserve">  </w:t>
      </w:r>
      <w:r w:rsidR="00C61A7C" w:rsidRPr="00FA0930">
        <w:rPr>
          <w:rFonts w:ascii="Times New Roman" w:eastAsia="Times New Roman" w:hAnsi="Times New Roman" w:cs="Times New Roman"/>
          <w:lang w:eastAsia="ru-RU"/>
        </w:rPr>
        <w:t>П</w:t>
      </w:r>
      <w:r w:rsidR="00AD7E9B" w:rsidRPr="00FA0930">
        <w:rPr>
          <w:rFonts w:ascii="Times New Roman" w:eastAsia="Times New Roman" w:hAnsi="Times New Roman" w:cs="Times New Roman"/>
          <w:lang w:eastAsia="ru-RU"/>
        </w:rPr>
        <w:t xml:space="preserve">риложение к решению </w:t>
      </w:r>
      <w:r w:rsidR="00C61A7C" w:rsidRPr="00FA0930">
        <w:rPr>
          <w:rFonts w:ascii="Times New Roman" w:eastAsia="Times New Roman" w:hAnsi="Times New Roman" w:cs="Times New Roman"/>
          <w:lang w:eastAsia="ru-RU"/>
        </w:rPr>
        <w:t>Сельской Думы</w:t>
      </w:r>
    </w:p>
    <w:p w:rsidR="00AD7E9B" w:rsidRPr="00FA0930" w:rsidRDefault="00FA0930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A0930">
        <w:rPr>
          <w:rFonts w:ascii="Times New Roman" w:eastAsia="Times New Roman" w:hAnsi="Times New Roman" w:cs="Times New Roman"/>
          <w:lang w:eastAsia="ru-RU"/>
        </w:rPr>
        <w:t>о</w:t>
      </w:r>
      <w:r w:rsidR="00AD7E9B" w:rsidRPr="00FA0930">
        <w:rPr>
          <w:rFonts w:ascii="Times New Roman" w:eastAsia="Times New Roman" w:hAnsi="Times New Roman" w:cs="Times New Roman"/>
          <w:lang w:eastAsia="ru-RU"/>
        </w:rPr>
        <w:t>т</w:t>
      </w:r>
      <w:r w:rsidRPr="00FA0930">
        <w:rPr>
          <w:rFonts w:ascii="Times New Roman" w:eastAsia="Times New Roman" w:hAnsi="Times New Roman" w:cs="Times New Roman"/>
          <w:lang w:eastAsia="ru-RU"/>
        </w:rPr>
        <w:t xml:space="preserve"> 29.11.2019</w:t>
      </w:r>
      <w:r w:rsidR="00AD7E9B" w:rsidRPr="00FA09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53B" w:rsidRPr="00FA093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E1E7F" w:rsidRPr="00FA0930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 xml:space="preserve"> 28</w:t>
      </w:r>
    </w:p>
    <w:p w:rsidR="00AD7E9B" w:rsidRPr="00FF3028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3B" w:rsidRPr="00FF3028" w:rsidRDefault="00AD7E9B" w:rsidP="00A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сельское поселение «</w:t>
      </w:r>
      <w:r w:rsidR="00A44876" w:rsidRPr="00FF30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Деревня </w:t>
      </w:r>
      <w:r w:rsidR="00630F31" w:rsidRPr="00FF30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Прудки</w:t>
      </w:r>
      <w:r w:rsidR="003C6DB4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 w:rsidR="0091283E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53B" w:rsidRPr="00FF3028" w:rsidRDefault="00AA753B" w:rsidP="00A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3B" w:rsidRPr="00FF3028" w:rsidRDefault="00A44876" w:rsidP="00AA7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части 2 статьи 2</w:t>
      </w:r>
      <w:r w:rsidR="00AA753B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слова «</w:t>
      </w:r>
      <w:r w:rsidR="00AA753B" w:rsidRPr="00FF3028">
        <w:rPr>
          <w:rFonts w:ascii="Times New Roman" w:hAnsi="Times New Roman" w:cs="Times New Roman"/>
          <w:sz w:val="24"/>
          <w:szCs w:val="24"/>
        </w:rPr>
        <w:t>рекреационные земли» заменить словами «земли рекреационного назначения».</w:t>
      </w:r>
    </w:p>
    <w:p w:rsidR="00AA753B" w:rsidRPr="00FF3028" w:rsidRDefault="00AA753B" w:rsidP="00AA7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B34" w:rsidRPr="00FF3028" w:rsidRDefault="00AA753B" w:rsidP="00662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0F31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 Устава:</w:t>
      </w:r>
    </w:p>
    <w:p w:rsidR="00B6031B" w:rsidRPr="00FF3028" w:rsidRDefault="00630F31" w:rsidP="00B6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F31100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9 ч</w:t>
      </w:r>
      <w:r w:rsidR="00A44876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1 </w:t>
      </w:r>
      <w:r w:rsidR="00F31100"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30F31" w:rsidRPr="00FF3028" w:rsidRDefault="00F31100" w:rsidP="00B6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</w:t>
      </w:r>
      <w:r w:rsidRPr="00FF3028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</w:t>
      </w:r>
      <w:r w:rsidR="003C6DB4" w:rsidRPr="00FF3028">
        <w:rPr>
          <w:rFonts w:ascii="Times New Roman" w:hAnsi="Times New Roman" w:cs="Times New Roman"/>
          <w:sz w:val="24"/>
          <w:szCs w:val="24"/>
        </w:rPr>
        <w:t>ветствии с указанными правилами</w:t>
      </w:r>
      <w:proofErr w:type="gramStart"/>
      <w:r w:rsidR="00FF3028">
        <w:rPr>
          <w:rFonts w:ascii="Times New Roman" w:hAnsi="Times New Roman" w:cs="Times New Roman"/>
          <w:sz w:val="24"/>
          <w:szCs w:val="24"/>
        </w:rPr>
        <w:t>;</w:t>
      </w:r>
      <w:r w:rsidR="00AA753B" w:rsidRPr="00FF302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A753B" w:rsidRPr="00FF3028">
        <w:rPr>
          <w:rFonts w:ascii="Times New Roman" w:hAnsi="Times New Roman" w:cs="Times New Roman"/>
          <w:sz w:val="24"/>
          <w:szCs w:val="24"/>
        </w:rPr>
        <w:t>.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2) дополнить часть 1 пунктом 14 следующего содержания: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8">
        <w:rPr>
          <w:rFonts w:ascii="Times New Roman" w:hAnsi="Times New Roman" w:cs="Times New Roman"/>
          <w:sz w:val="24"/>
          <w:szCs w:val="24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</w:t>
      </w:r>
      <w:r w:rsid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FF3028">
        <w:rPr>
          <w:rFonts w:ascii="Times New Roman" w:hAnsi="Times New Roman" w:cs="Times New Roman"/>
          <w:sz w:val="24"/>
          <w:szCs w:val="24"/>
        </w:rPr>
        <w:t xml:space="preserve"> документацией по планировке </w:t>
      </w:r>
      <w:r w:rsidR="00FF3028">
        <w:rPr>
          <w:rFonts w:ascii="Times New Roman" w:hAnsi="Times New Roman" w:cs="Times New Roman"/>
          <w:sz w:val="24"/>
          <w:szCs w:val="24"/>
        </w:rPr>
        <w:t xml:space="preserve"> </w:t>
      </w:r>
      <w:r w:rsidR="00662B3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FF3028">
        <w:rPr>
          <w:rFonts w:ascii="Times New Roman" w:hAnsi="Times New Roman" w:cs="Times New Roman"/>
          <w:sz w:val="24"/>
          <w:szCs w:val="24"/>
        </w:rPr>
        <w:t xml:space="preserve">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F31100" w:rsidRPr="00FF3028" w:rsidRDefault="00F31100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B" w:rsidRPr="00FF3028" w:rsidRDefault="00AA753B" w:rsidP="00630F3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B34">
        <w:rPr>
          <w:rFonts w:ascii="Times New Roman" w:hAnsi="Times New Roman" w:cs="Times New Roman"/>
          <w:b/>
          <w:sz w:val="24"/>
          <w:szCs w:val="24"/>
        </w:rPr>
        <w:t>3</w:t>
      </w:r>
      <w:r w:rsidR="00C61A7C" w:rsidRPr="00FF3028">
        <w:rPr>
          <w:rFonts w:ascii="Times New Roman" w:hAnsi="Times New Roman" w:cs="Times New Roman"/>
          <w:sz w:val="24"/>
          <w:szCs w:val="24"/>
        </w:rPr>
        <w:t xml:space="preserve">. </w:t>
      </w:r>
      <w:r w:rsidR="00630F31" w:rsidRPr="00FF3028">
        <w:rPr>
          <w:rFonts w:ascii="Times New Roman" w:hAnsi="Times New Roman" w:cs="Times New Roman"/>
          <w:sz w:val="24"/>
          <w:szCs w:val="24"/>
        </w:rPr>
        <w:t>Дополнить часть 1 статьи</w:t>
      </w:r>
      <w:r w:rsidR="00A44876" w:rsidRPr="00FF3028">
        <w:rPr>
          <w:rFonts w:ascii="Times New Roman" w:hAnsi="Times New Roman" w:cs="Times New Roman"/>
          <w:sz w:val="24"/>
          <w:szCs w:val="24"/>
        </w:rPr>
        <w:t xml:space="preserve"> 6</w:t>
      </w:r>
      <w:r w:rsidR="00630F31" w:rsidRPr="00FF3028">
        <w:rPr>
          <w:rFonts w:ascii="Times New Roman" w:hAnsi="Times New Roman" w:cs="Times New Roman"/>
          <w:sz w:val="24"/>
          <w:szCs w:val="24"/>
        </w:rPr>
        <w:t>.1 Устава пунктами 12-15 следующего содержания: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12) оказание поддержки общественным объединениям инвалидов, а также созданным общероссийскими общественными объединениями инвалидов</w:t>
      </w:r>
      <w:r w:rsidR="00FF3028">
        <w:rPr>
          <w:rFonts w:ascii="Times New Roman" w:hAnsi="Times New Roman" w:cs="Times New Roman"/>
          <w:sz w:val="24"/>
          <w:szCs w:val="24"/>
        </w:rPr>
        <w:t>,</w:t>
      </w:r>
      <w:r w:rsidRPr="00FF3028">
        <w:rPr>
          <w:rFonts w:ascii="Times New Roman" w:hAnsi="Times New Roman" w:cs="Times New Roman"/>
          <w:sz w:val="24"/>
          <w:szCs w:val="24"/>
        </w:rPr>
        <w:t xml:space="preserve"> организациям в соответствии с Федеральным </w:t>
      </w:r>
      <w:hyperlink r:id="rId7" w:history="1">
        <w:r w:rsidRPr="00FF30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3028">
        <w:rPr>
          <w:rFonts w:ascii="Times New Roman" w:hAnsi="Times New Roman" w:cs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Pr="00FF302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F3028">
        <w:rPr>
          <w:rFonts w:ascii="Times New Roman" w:hAnsi="Times New Roman" w:cs="Times New Roman"/>
          <w:sz w:val="24"/>
          <w:szCs w:val="24"/>
        </w:rPr>
        <w:t>;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14) осуществление деятельности по обращению с животными без владельцев, обитающими на территории поселения;</w:t>
      </w:r>
    </w:p>
    <w:p w:rsidR="00630F31" w:rsidRPr="00FF3028" w:rsidRDefault="00630F31" w:rsidP="0063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9" w:history="1">
        <w:r w:rsidRPr="00FF30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3028"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правонарушений в Российской Федерации";</w:t>
      </w:r>
    </w:p>
    <w:p w:rsidR="00AA753B" w:rsidRPr="00FF3028" w:rsidRDefault="00AA753B" w:rsidP="00AA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76" w:rsidRPr="00FF3028" w:rsidRDefault="00A44876" w:rsidP="00AA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ab/>
      </w:r>
      <w:r w:rsidRPr="00662B34">
        <w:rPr>
          <w:rFonts w:ascii="Times New Roman" w:hAnsi="Times New Roman" w:cs="Times New Roman"/>
          <w:b/>
          <w:sz w:val="24"/>
          <w:szCs w:val="24"/>
        </w:rPr>
        <w:t>4</w:t>
      </w:r>
      <w:r w:rsidRPr="00FF3028">
        <w:rPr>
          <w:rFonts w:ascii="Times New Roman" w:hAnsi="Times New Roman" w:cs="Times New Roman"/>
          <w:sz w:val="24"/>
          <w:szCs w:val="24"/>
        </w:rPr>
        <w:t>. Дополнить Устав статьей 14.1 следующего содержания: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</w:t>
      </w:r>
      <w:r w:rsidRPr="00FF3028">
        <w:rPr>
          <w:rFonts w:ascii="Times New Roman" w:hAnsi="Times New Roman"/>
          <w:sz w:val="24"/>
          <w:szCs w:val="24"/>
        </w:rPr>
        <w:t>Статья 14.1. Староста сельского населённого пункта.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F3028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FF3028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FF3028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FF3028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FF3028">
        <w:rPr>
          <w:rFonts w:ascii="Times New Roman" w:hAnsi="Times New Roman"/>
          <w:sz w:val="24"/>
          <w:szCs w:val="24"/>
        </w:rPr>
        <w:t>имеющее</w:t>
      </w:r>
      <w:proofErr w:type="gramEnd"/>
      <w:r w:rsidRPr="00FF3028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A44876" w:rsidRPr="00662B34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B34">
        <w:rPr>
          <w:rFonts w:ascii="Times New Roman" w:hAnsi="Times New Roman"/>
          <w:color w:val="000000" w:themeColor="text1"/>
          <w:sz w:val="24"/>
          <w:szCs w:val="24"/>
        </w:rPr>
        <w:lastRenderedPageBreak/>
        <w:t>5. Срок полномочий старосты сельского населен</w:t>
      </w:r>
      <w:r w:rsidR="00662B34" w:rsidRPr="00662B34">
        <w:rPr>
          <w:rFonts w:ascii="Times New Roman" w:hAnsi="Times New Roman"/>
          <w:color w:val="000000" w:themeColor="text1"/>
          <w:sz w:val="24"/>
          <w:szCs w:val="24"/>
        </w:rPr>
        <w:t xml:space="preserve">ного пункта составляет 5 лет. 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028">
        <w:rPr>
          <w:rFonts w:ascii="Times New Roman" w:hAnsi="Times New Roman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пунктами 1 - 7 части 10 статьи 40 Федерального</w:t>
      </w:r>
      <w:r w:rsidR="00662B34">
        <w:rPr>
          <w:rFonts w:ascii="Times New Roman" w:hAnsi="Times New Roman"/>
          <w:sz w:val="24"/>
          <w:szCs w:val="24"/>
        </w:rPr>
        <w:t xml:space="preserve"> закона</w:t>
      </w:r>
      <w:r w:rsidRPr="00FF3028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End"/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5BA">
        <w:rPr>
          <w:rFonts w:ascii="Times New Roman" w:hAnsi="Times New Roman"/>
          <w:sz w:val="24"/>
          <w:szCs w:val="24"/>
        </w:rPr>
        <w:t>6</w:t>
      </w:r>
      <w:r w:rsidRPr="00FF3028">
        <w:rPr>
          <w:rFonts w:ascii="Times New Roman" w:hAnsi="Times New Roman"/>
          <w:sz w:val="24"/>
          <w:szCs w:val="24"/>
        </w:rPr>
        <w:t>. Староста сельского населенного пункта для решения возложенных на него задач: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9) ежегодно информирует жителей сельского населенного пункта о своей деятельности.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B34">
        <w:rPr>
          <w:rFonts w:ascii="Times New Roman" w:hAnsi="Times New Roman"/>
          <w:b/>
          <w:sz w:val="24"/>
          <w:szCs w:val="24"/>
        </w:rPr>
        <w:t>7</w:t>
      </w:r>
      <w:r w:rsidRPr="00FF3028">
        <w:rPr>
          <w:rFonts w:ascii="Times New Roman" w:hAnsi="Times New Roman"/>
          <w:sz w:val="24"/>
          <w:szCs w:val="24"/>
        </w:rPr>
        <w:t>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028">
        <w:rPr>
          <w:rFonts w:ascii="Times New Roman" w:hAnsi="Times New Roman"/>
          <w:sz w:val="24"/>
          <w:szCs w:val="24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A44876" w:rsidRPr="00FF3028" w:rsidRDefault="00A44876" w:rsidP="00A53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028">
        <w:rPr>
          <w:rFonts w:ascii="Times New Roman" w:hAnsi="Times New Roman"/>
          <w:sz w:val="24"/>
          <w:szCs w:val="24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</w:t>
      </w:r>
      <w:proofErr w:type="gramStart"/>
      <w:r w:rsidRPr="00FF3028">
        <w:rPr>
          <w:rFonts w:ascii="Times New Roman" w:hAnsi="Times New Roman"/>
          <w:sz w:val="24"/>
          <w:szCs w:val="24"/>
        </w:rPr>
        <w:t>.».</w:t>
      </w:r>
      <w:proofErr w:type="gramEnd"/>
    </w:p>
    <w:p w:rsidR="00182D98" w:rsidRPr="00FF3028" w:rsidRDefault="00182D98" w:rsidP="0091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D98" w:rsidRPr="00FF3028" w:rsidRDefault="00A44876" w:rsidP="0091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5</w:t>
      </w:r>
      <w:r w:rsidR="003C6DB4" w:rsidRPr="00FF3028">
        <w:rPr>
          <w:rFonts w:ascii="Times New Roman" w:hAnsi="Times New Roman" w:cs="Times New Roman"/>
          <w:sz w:val="24"/>
          <w:szCs w:val="24"/>
        </w:rPr>
        <w:t>. Статья</w:t>
      </w:r>
      <w:r w:rsidRPr="00FF3028">
        <w:rPr>
          <w:rFonts w:ascii="Times New Roman" w:hAnsi="Times New Roman" w:cs="Times New Roman"/>
          <w:sz w:val="24"/>
          <w:szCs w:val="24"/>
        </w:rPr>
        <w:t xml:space="preserve"> 15</w:t>
      </w:r>
      <w:r w:rsidR="00C61A7C" w:rsidRPr="00FF3028">
        <w:rPr>
          <w:rFonts w:ascii="Times New Roman" w:hAnsi="Times New Roman" w:cs="Times New Roman"/>
          <w:sz w:val="24"/>
          <w:szCs w:val="24"/>
        </w:rPr>
        <w:t xml:space="preserve"> Устава изложить в новой редакции:</w:t>
      </w:r>
    </w:p>
    <w:p w:rsidR="00C61A7C" w:rsidRPr="002812D5" w:rsidRDefault="00C61A7C" w:rsidP="002812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12D5">
        <w:rPr>
          <w:rFonts w:ascii="Times New Roman" w:hAnsi="Times New Roman" w:cs="Times New Roman"/>
          <w:bCs/>
          <w:sz w:val="24"/>
          <w:szCs w:val="24"/>
        </w:rPr>
        <w:t xml:space="preserve">«Статья </w:t>
      </w:r>
      <w:r w:rsidR="00A44876" w:rsidRPr="002812D5">
        <w:rPr>
          <w:rFonts w:ascii="Times New Roman" w:hAnsi="Times New Roman" w:cs="Times New Roman"/>
          <w:bCs/>
          <w:sz w:val="24"/>
          <w:szCs w:val="24"/>
        </w:rPr>
        <w:t>15</w:t>
      </w:r>
      <w:r w:rsidRPr="002812D5">
        <w:rPr>
          <w:rFonts w:ascii="Times New Roman" w:hAnsi="Times New Roman" w:cs="Times New Roman"/>
          <w:bCs/>
          <w:sz w:val="24"/>
          <w:szCs w:val="24"/>
        </w:rPr>
        <w:t>. Публичные слушания, общественные обсуждения.</w:t>
      </w:r>
    </w:p>
    <w:p w:rsidR="00C61A7C" w:rsidRPr="00FF3028" w:rsidRDefault="002812D5" w:rsidP="0028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61A7C" w:rsidRPr="00FF3028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A44876" w:rsidRPr="00FF3028" w:rsidRDefault="00A44876" w:rsidP="00662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C61A7C" w:rsidRPr="00FF3028" w:rsidRDefault="00A44876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"/>
      <w:bookmarkEnd w:id="0"/>
      <w:r w:rsidRPr="00FF3028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8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C61A7C" w:rsidRPr="00FF3028" w:rsidRDefault="00A535BA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="00C61A7C" w:rsidRPr="00FF3028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61A7C" w:rsidRPr="00FF3028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либо на сходах граждан.</w:t>
      </w:r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C61A7C" w:rsidRPr="00FF3028" w:rsidRDefault="00C61A7C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C61A7C" w:rsidRPr="00FF3028" w:rsidRDefault="00C61A7C" w:rsidP="0018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A7C" w:rsidRPr="00FF3028" w:rsidRDefault="00A44876" w:rsidP="00AA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6</w:t>
      </w:r>
      <w:r w:rsidR="009608A1" w:rsidRPr="00FF3028">
        <w:rPr>
          <w:rFonts w:ascii="Times New Roman" w:hAnsi="Times New Roman" w:cs="Times New Roman"/>
          <w:sz w:val="24"/>
          <w:szCs w:val="24"/>
        </w:rPr>
        <w:t>. Статья 23</w:t>
      </w:r>
      <w:r w:rsidR="00F31100" w:rsidRPr="00FF302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C61A7C" w:rsidRPr="00FF3028">
        <w:rPr>
          <w:rFonts w:ascii="Times New Roman" w:hAnsi="Times New Roman" w:cs="Times New Roman"/>
          <w:sz w:val="24"/>
          <w:szCs w:val="24"/>
        </w:rPr>
        <w:t>:</w:t>
      </w:r>
    </w:p>
    <w:p w:rsidR="00F31100" w:rsidRPr="00FF3028" w:rsidRDefault="00A44876" w:rsidP="00A53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1) пункт 4</w:t>
      </w:r>
      <w:r w:rsidR="00F31100" w:rsidRPr="00FF3028">
        <w:rPr>
          <w:rFonts w:ascii="Times New Roman" w:hAnsi="Times New Roman" w:cs="Times New Roman"/>
          <w:sz w:val="24"/>
          <w:szCs w:val="24"/>
        </w:rPr>
        <w:t xml:space="preserve"> части 1 изложить в следующей редакции:</w:t>
      </w:r>
    </w:p>
    <w:p w:rsidR="00F31100" w:rsidRPr="00FF3028" w:rsidRDefault="00A44876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«4</w:t>
      </w:r>
      <w:r w:rsidR="00F31100" w:rsidRPr="00FF3028">
        <w:rPr>
          <w:rFonts w:ascii="Times New Roman" w:hAnsi="Times New Roman" w:cs="Times New Roman"/>
          <w:sz w:val="24"/>
          <w:szCs w:val="24"/>
        </w:rPr>
        <w:t>) утверждение стратегии социально-экономического развития муниципального образования;</w:t>
      </w:r>
    </w:p>
    <w:p w:rsidR="00F31100" w:rsidRPr="00FF3028" w:rsidRDefault="00A44876" w:rsidP="00A53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2) дополнить часть 1 пунктом 11</w:t>
      </w:r>
      <w:r w:rsidR="00F31100" w:rsidRPr="00FF302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31100" w:rsidRPr="00FF3028" w:rsidRDefault="00F31100" w:rsidP="00A53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«1</w:t>
      </w:r>
      <w:r w:rsidR="00A44876" w:rsidRPr="00FF3028">
        <w:rPr>
          <w:rFonts w:ascii="Times New Roman" w:hAnsi="Times New Roman" w:cs="Times New Roman"/>
          <w:sz w:val="24"/>
          <w:szCs w:val="24"/>
        </w:rPr>
        <w:t>1</w:t>
      </w:r>
      <w:r w:rsidRPr="00FF3028">
        <w:rPr>
          <w:rFonts w:ascii="Times New Roman" w:hAnsi="Times New Roman" w:cs="Times New Roman"/>
          <w:sz w:val="24"/>
          <w:szCs w:val="24"/>
        </w:rPr>
        <w:t>) утверждение правил благоустройства территор</w:t>
      </w:r>
      <w:r w:rsidR="00A535BA">
        <w:rPr>
          <w:rFonts w:ascii="Times New Roman" w:hAnsi="Times New Roman" w:cs="Times New Roman"/>
          <w:sz w:val="24"/>
          <w:szCs w:val="24"/>
        </w:rPr>
        <w:t>ии муниципального образования</w:t>
      </w:r>
      <w:proofErr w:type="gramStart"/>
      <w:r w:rsidR="00A535B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F5BB8" w:rsidRPr="00FF3028" w:rsidRDefault="002F5BB8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BB8" w:rsidRPr="00FF3028" w:rsidRDefault="003C6DB4" w:rsidP="00F3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7</w:t>
      </w:r>
      <w:r w:rsidR="002F5BB8" w:rsidRPr="00FF3028">
        <w:rPr>
          <w:rFonts w:ascii="Times New Roman" w:hAnsi="Times New Roman" w:cs="Times New Roman"/>
          <w:sz w:val="24"/>
          <w:szCs w:val="24"/>
        </w:rPr>
        <w:t xml:space="preserve">. </w:t>
      </w:r>
      <w:r w:rsidR="00A44876" w:rsidRPr="00FF3028">
        <w:rPr>
          <w:rFonts w:ascii="Times New Roman" w:hAnsi="Times New Roman" w:cs="Times New Roman"/>
          <w:sz w:val="24"/>
          <w:szCs w:val="24"/>
        </w:rPr>
        <w:t xml:space="preserve">Часть 2 статьи 26 </w:t>
      </w:r>
      <w:r w:rsidR="002F5BB8" w:rsidRPr="00FF3028">
        <w:rPr>
          <w:rFonts w:ascii="Times New Roman" w:hAnsi="Times New Roman" w:cs="Times New Roman"/>
          <w:sz w:val="24"/>
          <w:szCs w:val="24"/>
        </w:rPr>
        <w:t>Устава дополнить абзацем следующего содержания:</w:t>
      </w:r>
    </w:p>
    <w:p w:rsidR="002F5BB8" w:rsidRPr="00FF3028" w:rsidRDefault="002F5BB8" w:rsidP="002F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F5BB8" w:rsidRPr="00FF3028" w:rsidRDefault="002F5BB8" w:rsidP="002F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3EE" w:rsidRPr="00FF3028" w:rsidRDefault="00A44876" w:rsidP="003C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8</w:t>
      </w:r>
      <w:r w:rsidR="003C6DB4" w:rsidRPr="00FF3028">
        <w:rPr>
          <w:rFonts w:ascii="Times New Roman" w:hAnsi="Times New Roman" w:cs="Times New Roman"/>
          <w:sz w:val="24"/>
          <w:szCs w:val="24"/>
        </w:rPr>
        <w:t>.</w:t>
      </w:r>
      <w:r w:rsidR="007C4FCC" w:rsidRP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FF3028">
        <w:rPr>
          <w:rFonts w:ascii="Times New Roman" w:hAnsi="Times New Roman" w:cs="Times New Roman"/>
          <w:sz w:val="24"/>
          <w:szCs w:val="24"/>
        </w:rPr>
        <w:t>Статья 29</w:t>
      </w:r>
      <w:r w:rsidR="003C6DB4" w:rsidRPr="00FF302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7C4FCC" w:rsidRPr="00FF3028">
        <w:rPr>
          <w:rFonts w:ascii="Times New Roman" w:hAnsi="Times New Roman" w:cs="Times New Roman"/>
          <w:sz w:val="24"/>
          <w:szCs w:val="24"/>
        </w:rPr>
        <w:t>:</w:t>
      </w:r>
    </w:p>
    <w:p w:rsidR="003C6DB4" w:rsidRPr="00FF3028" w:rsidRDefault="003C6DB4" w:rsidP="003C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1) часть 2 изложить в новой редакции:</w:t>
      </w:r>
    </w:p>
    <w:p w:rsidR="007C4FCC" w:rsidRPr="00A535BA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5BA">
        <w:rPr>
          <w:rFonts w:ascii="Times New Roman" w:hAnsi="Times New Roman" w:cs="Times New Roman"/>
          <w:color w:val="000000" w:themeColor="text1"/>
          <w:sz w:val="24"/>
          <w:szCs w:val="24"/>
        </w:rPr>
        <w:t>Варианты:</w:t>
      </w:r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 от должности его полномочия временно исполняет депутат Сельской Думы, определяемый решением Сельской Думы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C73EE" w:rsidRPr="00FF3028" w:rsidRDefault="003C6DB4" w:rsidP="002F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</w:t>
      </w:r>
      <w:r w:rsidR="00AC73EE" w:rsidRPr="00FF3028">
        <w:rPr>
          <w:rFonts w:ascii="Times New Roman" w:hAnsi="Times New Roman" w:cs="Times New Roman"/>
          <w:sz w:val="24"/>
          <w:szCs w:val="24"/>
        </w:rPr>
        <w:t xml:space="preserve">) </w:t>
      </w:r>
      <w:r w:rsidR="007C4FCC" w:rsidRPr="00FF3028">
        <w:rPr>
          <w:rFonts w:ascii="Times New Roman" w:hAnsi="Times New Roman" w:cs="Times New Roman"/>
          <w:sz w:val="24"/>
          <w:szCs w:val="24"/>
        </w:rPr>
        <w:t>дополнить частью 3</w:t>
      </w:r>
      <w:r w:rsidR="00AC73EE" w:rsidRPr="00FF302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C73EE" w:rsidRPr="00FF3028" w:rsidRDefault="00AC73EE" w:rsidP="00AC7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</w:t>
      </w:r>
      <w:r w:rsidR="007C4FCC" w:rsidRPr="00FF3028">
        <w:rPr>
          <w:rFonts w:ascii="Times New Roman" w:hAnsi="Times New Roman" w:cs="Times New Roman"/>
          <w:sz w:val="24"/>
          <w:szCs w:val="24"/>
        </w:rPr>
        <w:t xml:space="preserve">3. </w:t>
      </w:r>
      <w:r w:rsidRPr="00FF3028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r w:rsidR="007C4FCC" w:rsidRPr="00FF30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F3028">
        <w:rPr>
          <w:rFonts w:ascii="Times New Roman" w:hAnsi="Times New Roman" w:cs="Times New Roman"/>
          <w:sz w:val="24"/>
          <w:szCs w:val="24"/>
        </w:rPr>
        <w:t xml:space="preserve"> избрание главы </w:t>
      </w:r>
      <w:r w:rsidR="007C4FCC" w:rsidRPr="00FF30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C6DB4" w:rsidRP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FF3028">
        <w:rPr>
          <w:rFonts w:ascii="Times New Roman" w:hAnsi="Times New Roman" w:cs="Times New Roman"/>
          <w:sz w:val="24"/>
          <w:szCs w:val="24"/>
        </w:rPr>
        <w:t>осуществляется не позднее чем через шесть месяцев со дня такого прекращения полномочий.</w:t>
      </w:r>
    </w:p>
    <w:p w:rsidR="00AC73EE" w:rsidRPr="00FF3028" w:rsidRDefault="00AC73EE" w:rsidP="00AC7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При этом если до истечения срока полномочий </w:t>
      </w:r>
      <w:r w:rsidR="007C4FCC" w:rsidRPr="00FF3028">
        <w:rPr>
          <w:rFonts w:ascii="Times New Roman" w:hAnsi="Times New Roman" w:cs="Times New Roman"/>
          <w:sz w:val="24"/>
          <w:szCs w:val="24"/>
        </w:rPr>
        <w:t>Сельской Думы</w:t>
      </w:r>
      <w:r w:rsidRPr="00FF3028">
        <w:rPr>
          <w:rFonts w:ascii="Times New Roman" w:hAnsi="Times New Roman" w:cs="Times New Roman"/>
          <w:sz w:val="24"/>
          <w:szCs w:val="24"/>
        </w:rPr>
        <w:t xml:space="preserve"> осталось менее шести месяцев, избрание главы </w:t>
      </w:r>
      <w:r w:rsidR="007C4FCC" w:rsidRPr="00FF30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F3028">
        <w:rPr>
          <w:rFonts w:ascii="Times New Roman" w:hAnsi="Times New Roman" w:cs="Times New Roman"/>
          <w:sz w:val="24"/>
          <w:szCs w:val="24"/>
        </w:rPr>
        <w:t xml:space="preserve"> из состава </w:t>
      </w:r>
      <w:r w:rsidR="007C4FCC" w:rsidRPr="00FF3028">
        <w:rPr>
          <w:rFonts w:ascii="Times New Roman" w:hAnsi="Times New Roman" w:cs="Times New Roman"/>
          <w:sz w:val="24"/>
          <w:szCs w:val="24"/>
        </w:rPr>
        <w:t>Сельской Думы</w:t>
      </w:r>
      <w:r w:rsidRPr="00FF3028">
        <w:rPr>
          <w:rFonts w:ascii="Times New Roman" w:hAnsi="Times New Roman" w:cs="Times New Roman"/>
          <w:sz w:val="24"/>
          <w:szCs w:val="24"/>
        </w:rPr>
        <w:t xml:space="preserve"> осуществляется на пе</w:t>
      </w:r>
      <w:r w:rsidR="007C4FCC" w:rsidRPr="00FF3028">
        <w:rPr>
          <w:rFonts w:ascii="Times New Roman" w:hAnsi="Times New Roman" w:cs="Times New Roman"/>
          <w:sz w:val="24"/>
          <w:szCs w:val="24"/>
        </w:rPr>
        <w:t>рвом заседании вновь избранной Сельской Думы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C4FCC" w:rsidRPr="00FF3028" w:rsidRDefault="007C4FCC" w:rsidP="00AC7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876" w:rsidRPr="00FF3028" w:rsidRDefault="00A44876" w:rsidP="00A53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9</w:t>
      </w:r>
      <w:r w:rsidR="00223080" w:rsidRPr="00FF3028">
        <w:rPr>
          <w:rFonts w:ascii="Times New Roman" w:hAnsi="Times New Roman" w:cs="Times New Roman"/>
          <w:sz w:val="24"/>
          <w:szCs w:val="24"/>
        </w:rPr>
        <w:t xml:space="preserve">. </w:t>
      </w:r>
      <w:r w:rsidRPr="00FF3028">
        <w:rPr>
          <w:rFonts w:ascii="Times New Roman" w:hAnsi="Times New Roman" w:cs="Times New Roman"/>
          <w:sz w:val="24"/>
          <w:szCs w:val="24"/>
        </w:rPr>
        <w:t>Статья 35 Устава:</w:t>
      </w:r>
    </w:p>
    <w:p w:rsidR="00A44876" w:rsidRPr="00FF3028" w:rsidRDefault="00A44876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1) пункт 3 части 1 после цифры 11 дополнить цифрой</w:t>
      </w:r>
      <w:r w:rsidR="00801D7C" w:rsidRPr="00FF3028">
        <w:rPr>
          <w:rFonts w:ascii="Times New Roman" w:hAnsi="Times New Roman" w:cs="Times New Roman"/>
          <w:sz w:val="24"/>
          <w:szCs w:val="24"/>
        </w:rPr>
        <w:t xml:space="preserve"> словами «или</w:t>
      </w:r>
      <w:r w:rsidRPr="00FF3028">
        <w:rPr>
          <w:rFonts w:ascii="Times New Roman" w:hAnsi="Times New Roman" w:cs="Times New Roman"/>
          <w:sz w:val="24"/>
          <w:szCs w:val="24"/>
        </w:rPr>
        <w:t xml:space="preserve"> 11.1</w:t>
      </w:r>
      <w:r w:rsidR="00801D7C" w:rsidRPr="00FF3028">
        <w:rPr>
          <w:rFonts w:ascii="Times New Roman" w:hAnsi="Times New Roman" w:cs="Times New Roman"/>
          <w:sz w:val="24"/>
          <w:szCs w:val="24"/>
        </w:rPr>
        <w:t>»;</w:t>
      </w:r>
    </w:p>
    <w:p w:rsidR="00801D7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2) часть 2 изложить в следующей редакции:</w:t>
      </w:r>
    </w:p>
    <w:p w:rsidR="00801D7C" w:rsidRPr="00A535BA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5BA">
        <w:rPr>
          <w:rFonts w:ascii="Times New Roman" w:hAnsi="Times New Roman" w:cs="Times New Roman"/>
          <w:color w:val="000000" w:themeColor="text1"/>
          <w:sz w:val="24"/>
          <w:szCs w:val="24"/>
        </w:rPr>
        <w:t>Варианты:</w:t>
      </w:r>
    </w:p>
    <w:p w:rsidR="00801D7C" w:rsidRPr="00FF3028" w:rsidRDefault="00801D7C" w:rsidP="00A53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 xml:space="preserve">«2. </w:t>
      </w: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В случае досрочного </w:t>
      </w:r>
      <w:proofErr w:type="gramStart"/>
      <w:r w:rsidRPr="00FF3028">
        <w:rPr>
          <w:rFonts w:ascii="Times New Roman" w:eastAsia="Calibri" w:hAnsi="Times New Roman" w:cs="Times New Roman"/>
          <w:sz w:val="24"/>
          <w:szCs w:val="24"/>
        </w:rPr>
        <w:t>прекращения полномочий главы администрации</w:t>
      </w:r>
      <w:r w:rsidRPr="00FF30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</w:t>
      </w:r>
      <w:r w:rsidRPr="00FF30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3028">
        <w:rPr>
          <w:rFonts w:ascii="Times New Roman" w:eastAsia="Calibri" w:hAnsi="Times New Roman" w:cs="Times New Roman"/>
          <w:sz w:val="24"/>
          <w:szCs w:val="24"/>
        </w:rPr>
        <w:t>, определяемый решением Сельской Думы.»;</w:t>
      </w:r>
      <w:r w:rsidRP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A535BA">
        <w:rPr>
          <w:rFonts w:ascii="Times New Roman" w:hAnsi="Times New Roman" w:cs="Times New Roman"/>
          <w:sz w:val="24"/>
          <w:szCs w:val="24"/>
        </w:rPr>
        <w:t>При наличии у главы администрации заместителя!</w:t>
      </w:r>
    </w:p>
    <w:p w:rsidR="00801D7C" w:rsidRPr="00FF3028" w:rsidRDefault="00801D7C" w:rsidP="00A53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«2. В случае досрочного </w:t>
      </w:r>
      <w:proofErr w:type="gramStart"/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прекращения полномочий главы  администрации </w:t>
      </w:r>
      <w:r w:rsidRPr="00FF3028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служащий, определяемый решением </w:t>
      </w:r>
      <w:r w:rsidRPr="00FF3028">
        <w:rPr>
          <w:rFonts w:ascii="Times New Roman" w:hAnsi="Times New Roman" w:cs="Times New Roman"/>
          <w:sz w:val="24"/>
          <w:szCs w:val="24"/>
        </w:rPr>
        <w:t>Сельской</w:t>
      </w: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 Думы.»;</w:t>
      </w:r>
    </w:p>
    <w:p w:rsidR="00801D7C" w:rsidRPr="00A535BA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«2. В случае досрочного </w:t>
      </w:r>
      <w:proofErr w:type="gramStart"/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прекращения полномочий главы  администрации </w:t>
      </w:r>
      <w:r w:rsidRPr="00FF3028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</w:t>
      </w:r>
      <w:r w:rsidRPr="00FF3028">
        <w:rPr>
          <w:rFonts w:ascii="Times New Roman" w:eastAsia="Calibri" w:hAnsi="Times New Roman" w:cs="Times New Roman"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сельского поселения». </w:t>
      </w:r>
      <w:r w:rsidRPr="00A535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нет заместителя главы администрации и муниципального служащего.</w:t>
      </w:r>
    </w:p>
    <w:p w:rsidR="00A44876" w:rsidRPr="00FF3028" w:rsidRDefault="00A44876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FC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10</w:t>
      </w:r>
      <w:r w:rsidRPr="00FF3028">
        <w:rPr>
          <w:rFonts w:ascii="Times New Roman" w:hAnsi="Times New Roman" w:cs="Times New Roman"/>
          <w:sz w:val="24"/>
          <w:szCs w:val="24"/>
        </w:rPr>
        <w:t>. Статья 38</w:t>
      </w:r>
      <w:r w:rsidR="007C4FCC" w:rsidRPr="00FF3028">
        <w:rPr>
          <w:rFonts w:ascii="Times New Roman" w:hAnsi="Times New Roman" w:cs="Times New Roman"/>
          <w:sz w:val="24"/>
          <w:szCs w:val="24"/>
        </w:rPr>
        <w:t xml:space="preserve"> Устава:</w:t>
      </w:r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1) пункт 1 части 2 изложить в следующей редакции:</w:t>
      </w:r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8">
        <w:rPr>
          <w:rFonts w:ascii="Times New Roman" w:hAnsi="Times New Roman" w:cs="Times New Roman"/>
          <w:sz w:val="24"/>
          <w:szCs w:val="24"/>
        </w:rPr>
        <w:t>«1)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</w:t>
      </w:r>
      <w:r w:rsidR="00801D7C" w:rsidRPr="00FF3028">
        <w:rPr>
          <w:rFonts w:ascii="Times New Roman" w:hAnsi="Times New Roman" w:cs="Times New Roman"/>
          <w:sz w:val="24"/>
          <w:szCs w:val="24"/>
        </w:rPr>
        <w:t>) п</w:t>
      </w:r>
      <w:r w:rsidRPr="00FF3028">
        <w:rPr>
          <w:rFonts w:ascii="Times New Roman" w:hAnsi="Times New Roman" w:cs="Times New Roman"/>
          <w:sz w:val="24"/>
          <w:szCs w:val="24"/>
        </w:rPr>
        <w:t>ункт 3 части 2 изложить в следующей редакции:</w:t>
      </w:r>
    </w:p>
    <w:p w:rsidR="007C4FCC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812D5" w:rsidRPr="00FF3028" w:rsidRDefault="002812D5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D7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FF3028">
        <w:rPr>
          <w:rFonts w:ascii="Times New Roman" w:hAnsi="Times New Roman" w:cs="Times New Roman"/>
          <w:sz w:val="24"/>
          <w:szCs w:val="24"/>
        </w:rPr>
        <w:t>. Статья 40 Устава:</w:t>
      </w:r>
    </w:p>
    <w:p w:rsidR="00801D7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1) абзац 2 части 3 изложить в следующей редакции:</w:t>
      </w:r>
    </w:p>
    <w:p w:rsidR="00801D7C" w:rsidRPr="00FF3028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8">
        <w:rPr>
          <w:rFonts w:ascii="Times New Roman" w:hAnsi="Times New Roman" w:cs="Times New Roman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соответствие с этими нормативными правовыми актами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01D7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2) абзац 2 части 6 изложить в следующей редакции:</w:t>
      </w:r>
    </w:p>
    <w:p w:rsidR="00801D7C" w:rsidRPr="00FF3028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28">
        <w:rPr>
          <w:rFonts w:ascii="Times New Roman" w:hAnsi="Times New Roman" w:cs="Times New Roman"/>
          <w:sz w:val="24"/>
          <w:szCs w:val="24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01D7C" w:rsidRPr="00FF3028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D7C" w:rsidRPr="00FF3028" w:rsidRDefault="00801D7C" w:rsidP="0080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12</w:t>
      </w:r>
      <w:r w:rsidRPr="00FF3028">
        <w:rPr>
          <w:rFonts w:ascii="Times New Roman" w:hAnsi="Times New Roman" w:cs="Times New Roman"/>
          <w:sz w:val="24"/>
          <w:szCs w:val="24"/>
        </w:rPr>
        <w:t>. Часть 3 статьи 42 Устава изложить в следующей редакции:</w:t>
      </w:r>
    </w:p>
    <w:p w:rsidR="00801D7C" w:rsidRPr="00FF3028" w:rsidRDefault="00801D7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28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FF302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F3028">
        <w:rPr>
          <w:rFonts w:ascii="Times New Roman" w:hAnsi="Times New Roman" w:cs="Times New Roman"/>
          <w:sz w:val="24"/>
          <w:szCs w:val="24"/>
        </w:rPr>
        <w:t>.</w:t>
      </w:r>
    </w:p>
    <w:p w:rsidR="007C4FCC" w:rsidRPr="00FF3028" w:rsidRDefault="007C4FCC" w:rsidP="007C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3EE" w:rsidRPr="00FF3028" w:rsidRDefault="00AC73EE" w:rsidP="00AC7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3EE" w:rsidRPr="00FF3028" w:rsidRDefault="00AC73EE" w:rsidP="00AC7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AC73EE" w:rsidRPr="00FF3028" w:rsidSect="00FA0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15" w:rsidRDefault="00A66615" w:rsidP="00223080">
      <w:pPr>
        <w:spacing w:after="0" w:line="240" w:lineRule="auto"/>
      </w:pPr>
      <w:r>
        <w:separator/>
      </w:r>
    </w:p>
  </w:endnote>
  <w:endnote w:type="continuationSeparator" w:id="1">
    <w:p w:rsidR="00A66615" w:rsidRDefault="00A66615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15" w:rsidRDefault="00A66615" w:rsidP="00223080">
      <w:pPr>
        <w:spacing w:after="0" w:line="240" w:lineRule="auto"/>
      </w:pPr>
      <w:r>
        <w:separator/>
      </w:r>
    </w:p>
  </w:footnote>
  <w:footnote w:type="continuationSeparator" w:id="1">
    <w:p w:rsidR="00A66615" w:rsidRDefault="00A66615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D7E9B"/>
    <w:rsid w:val="00125FC3"/>
    <w:rsid w:val="001308D9"/>
    <w:rsid w:val="001426B4"/>
    <w:rsid w:val="00182D98"/>
    <w:rsid w:val="001E1E7F"/>
    <w:rsid w:val="00223080"/>
    <w:rsid w:val="002812D5"/>
    <w:rsid w:val="002C7D6F"/>
    <w:rsid w:val="002F0C95"/>
    <w:rsid w:val="002F5BB8"/>
    <w:rsid w:val="002F5D4D"/>
    <w:rsid w:val="00334615"/>
    <w:rsid w:val="00396D1D"/>
    <w:rsid w:val="003C0A93"/>
    <w:rsid w:val="003C6174"/>
    <w:rsid w:val="003C6DB4"/>
    <w:rsid w:val="003F0A4D"/>
    <w:rsid w:val="0045782C"/>
    <w:rsid w:val="004A0B4F"/>
    <w:rsid w:val="00546D1B"/>
    <w:rsid w:val="00574A5A"/>
    <w:rsid w:val="005C594A"/>
    <w:rsid w:val="005D6D6D"/>
    <w:rsid w:val="0060221B"/>
    <w:rsid w:val="00630F31"/>
    <w:rsid w:val="00641F67"/>
    <w:rsid w:val="00662B34"/>
    <w:rsid w:val="00680FE5"/>
    <w:rsid w:val="007416A5"/>
    <w:rsid w:val="0074765F"/>
    <w:rsid w:val="00782107"/>
    <w:rsid w:val="007C4FCC"/>
    <w:rsid w:val="007F7698"/>
    <w:rsid w:val="00801D7C"/>
    <w:rsid w:val="0085037B"/>
    <w:rsid w:val="009026B1"/>
    <w:rsid w:val="0091283E"/>
    <w:rsid w:val="00934E82"/>
    <w:rsid w:val="00936FCB"/>
    <w:rsid w:val="009608A1"/>
    <w:rsid w:val="00973E8E"/>
    <w:rsid w:val="00987A12"/>
    <w:rsid w:val="009E16A9"/>
    <w:rsid w:val="009E3A48"/>
    <w:rsid w:val="00A01A21"/>
    <w:rsid w:val="00A44876"/>
    <w:rsid w:val="00A535BA"/>
    <w:rsid w:val="00A66615"/>
    <w:rsid w:val="00A963F2"/>
    <w:rsid w:val="00AA753B"/>
    <w:rsid w:val="00AC73EE"/>
    <w:rsid w:val="00AD7E9B"/>
    <w:rsid w:val="00AE6ED4"/>
    <w:rsid w:val="00B6031B"/>
    <w:rsid w:val="00B85FDE"/>
    <w:rsid w:val="00B95185"/>
    <w:rsid w:val="00BE701F"/>
    <w:rsid w:val="00C543C2"/>
    <w:rsid w:val="00C61A7C"/>
    <w:rsid w:val="00CE7AE8"/>
    <w:rsid w:val="00D11895"/>
    <w:rsid w:val="00D278A0"/>
    <w:rsid w:val="00D43CA8"/>
    <w:rsid w:val="00D44702"/>
    <w:rsid w:val="00DB75C6"/>
    <w:rsid w:val="00E25029"/>
    <w:rsid w:val="00E64080"/>
    <w:rsid w:val="00E6611A"/>
    <w:rsid w:val="00E925FD"/>
    <w:rsid w:val="00E94300"/>
    <w:rsid w:val="00EA0495"/>
    <w:rsid w:val="00EA61ED"/>
    <w:rsid w:val="00ED0565"/>
    <w:rsid w:val="00ED5464"/>
    <w:rsid w:val="00F31100"/>
    <w:rsid w:val="00F31360"/>
    <w:rsid w:val="00F35C5C"/>
    <w:rsid w:val="00F43791"/>
    <w:rsid w:val="00F76939"/>
    <w:rsid w:val="00FA0930"/>
    <w:rsid w:val="00FA7AD1"/>
    <w:rsid w:val="00FC6382"/>
    <w:rsid w:val="00F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080"/>
  </w:style>
  <w:style w:type="paragraph" w:styleId="a7">
    <w:name w:val="footer"/>
    <w:basedOn w:val="a"/>
    <w:link w:val="a8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3AFC4855FB2B550AB5E093ECEE3E363F6A8470EF709E8DD7577AD573DDC898DCB67F5D18560BAE4D20A8C5E3EAE4730D87E6416309170a2I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3AFC4855FB2B550AB5E093ECEE3E363F6A34C0FF909E8DD7577AD573DDC899FCB3FF9D0837DBFE2C75CDD1Ba6I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3AFC4855FB2B550AB5E093ECEE3E361FDA3460EF609E8DD7577AD573DDC898DCB67F5D18462BEE2D20A8C5E3EAE4730D87E6416309170a2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2019-08-29T06:54:00Z</cp:lastPrinted>
  <dcterms:created xsi:type="dcterms:W3CDTF">2019-12-05T07:03:00Z</dcterms:created>
  <dcterms:modified xsi:type="dcterms:W3CDTF">2019-12-05T07:07:00Z</dcterms:modified>
</cp:coreProperties>
</file>