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62" w:rsidRDefault="00362E62" w:rsidP="00362E62">
      <w:pPr>
        <w:jc w:val="center"/>
        <w:rPr>
          <w:b/>
        </w:rPr>
      </w:pPr>
      <w:r>
        <w:rPr>
          <w:b/>
        </w:rPr>
        <w:t>РФ</w:t>
      </w:r>
    </w:p>
    <w:p w:rsidR="00362E62" w:rsidRDefault="00362E62" w:rsidP="00362E62">
      <w:pPr>
        <w:jc w:val="center"/>
        <w:rPr>
          <w:b/>
        </w:rPr>
      </w:pPr>
      <w:r>
        <w:rPr>
          <w:b/>
        </w:rPr>
        <w:t>КАЛУЖСКАЯ  ОБЛАСТЬ   МАЛОЯРОСЛАВЕЦКИЙ  РАЙОН</w:t>
      </w:r>
    </w:p>
    <w:p w:rsidR="00362E62" w:rsidRDefault="00362E62" w:rsidP="00362E62">
      <w:pPr>
        <w:jc w:val="center"/>
        <w:rPr>
          <w:b/>
        </w:rPr>
      </w:pPr>
      <w:r>
        <w:rPr>
          <w:b/>
        </w:rPr>
        <w:t>СЕЛЬСКАЯ  ДУМА  МУНИЦИПАЛЬНОГО  ОБРАЗОВАНИЯ</w:t>
      </w:r>
    </w:p>
    <w:p w:rsidR="00362E62" w:rsidRDefault="00362E62" w:rsidP="00362E62">
      <w:pPr>
        <w:jc w:val="center"/>
        <w:rPr>
          <w:b/>
        </w:rPr>
      </w:pPr>
      <w:r>
        <w:rPr>
          <w:b/>
        </w:rPr>
        <w:t>СЕЛЬСКОГО ПОСЕЛЕНИЯ</w:t>
      </w:r>
    </w:p>
    <w:p w:rsidR="00362E62" w:rsidRDefault="00362E62" w:rsidP="00362E62">
      <w:pPr>
        <w:jc w:val="center"/>
        <w:rPr>
          <w:b/>
        </w:rPr>
      </w:pPr>
      <w:r>
        <w:rPr>
          <w:b/>
        </w:rPr>
        <w:t>«ДЕРЕВНЯ ПРУДКИ»</w:t>
      </w:r>
    </w:p>
    <w:p w:rsidR="00582B04" w:rsidRDefault="00582B04" w:rsidP="00672C3E">
      <w:pPr>
        <w:jc w:val="center"/>
        <w:rPr>
          <w:b/>
          <w:bCs/>
          <w:sz w:val="28"/>
          <w:szCs w:val="28"/>
        </w:rPr>
      </w:pPr>
    </w:p>
    <w:p w:rsidR="00582B04" w:rsidRDefault="00582B04" w:rsidP="00672C3E">
      <w:pPr>
        <w:jc w:val="center"/>
        <w:rPr>
          <w:b/>
          <w:bCs/>
          <w:sz w:val="28"/>
          <w:szCs w:val="28"/>
        </w:rPr>
      </w:pPr>
    </w:p>
    <w:p w:rsidR="00672C3E" w:rsidRPr="006C1A87" w:rsidRDefault="00672C3E" w:rsidP="00672C3E">
      <w:pPr>
        <w:jc w:val="center"/>
        <w:rPr>
          <w:b/>
          <w:bCs/>
          <w:sz w:val="28"/>
          <w:szCs w:val="28"/>
        </w:rPr>
      </w:pPr>
      <w:r w:rsidRPr="006C1A87">
        <w:rPr>
          <w:b/>
          <w:bCs/>
          <w:sz w:val="28"/>
          <w:szCs w:val="28"/>
        </w:rPr>
        <w:t>РЕШЕНИЕ</w:t>
      </w:r>
    </w:p>
    <w:p w:rsidR="00672C3E" w:rsidRDefault="00672C3E" w:rsidP="00672C3E">
      <w:pPr>
        <w:jc w:val="center"/>
        <w:rPr>
          <w:b/>
          <w:bCs/>
          <w:sz w:val="28"/>
          <w:szCs w:val="28"/>
        </w:rPr>
      </w:pPr>
    </w:p>
    <w:p w:rsidR="00360EE9" w:rsidRPr="006C1A87" w:rsidRDefault="00360EE9" w:rsidP="00672C3E">
      <w:pPr>
        <w:jc w:val="center"/>
        <w:rPr>
          <w:b/>
          <w:bCs/>
          <w:sz w:val="28"/>
          <w:szCs w:val="28"/>
        </w:rPr>
      </w:pPr>
    </w:p>
    <w:p w:rsidR="007C1704" w:rsidRPr="006C1A87" w:rsidRDefault="00362E62" w:rsidP="00362E62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 ноября 2019 года</w:t>
      </w:r>
      <w:r w:rsidR="00337A89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672C3E" w:rsidRPr="006C1A8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25</w:t>
      </w:r>
    </w:p>
    <w:p w:rsidR="00362E62" w:rsidRDefault="00362E62" w:rsidP="00672C3E">
      <w:pPr>
        <w:spacing w:line="100" w:lineRule="atLeast"/>
        <w:ind w:right="3967"/>
        <w:rPr>
          <w:b/>
          <w:bCs/>
          <w:sz w:val="28"/>
          <w:szCs w:val="28"/>
        </w:rPr>
      </w:pPr>
    </w:p>
    <w:p w:rsidR="00D45E27" w:rsidRDefault="00672C3E" w:rsidP="00672C3E">
      <w:pPr>
        <w:spacing w:line="100" w:lineRule="atLeast"/>
        <w:ind w:right="3967"/>
        <w:rPr>
          <w:b/>
          <w:bCs/>
          <w:sz w:val="28"/>
          <w:szCs w:val="28"/>
        </w:rPr>
      </w:pPr>
      <w:r w:rsidRPr="006C1A87">
        <w:rPr>
          <w:b/>
          <w:bCs/>
          <w:sz w:val="28"/>
          <w:szCs w:val="28"/>
        </w:rPr>
        <w:t>О</w:t>
      </w:r>
      <w:r w:rsidR="00362E62">
        <w:rPr>
          <w:b/>
          <w:bCs/>
          <w:sz w:val="28"/>
          <w:szCs w:val="28"/>
        </w:rPr>
        <w:t xml:space="preserve"> </w:t>
      </w:r>
      <w:r w:rsidRPr="006C1A87">
        <w:rPr>
          <w:b/>
          <w:bCs/>
          <w:sz w:val="28"/>
          <w:szCs w:val="28"/>
        </w:rPr>
        <w:t xml:space="preserve"> земельн</w:t>
      </w:r>
      <w:r w:rsidR="002758D3" w:rsidRPr="006C1A87">
        <w:rPr>
          <w:b/>
          <w:bCs/>
          <w:sz w:val="28"/>
          <w:szCs w:val="28"/>
        </w:rPr>
        <w:t>ом</w:t>
      </w:r>
      <w:r w:rsidRPr="006C1A87">
        <w:rPr>
          <w:b/>
          <w:bCs/>
          <w:sz w:val="28"/>
          <w:szCs w:val="28"/>
        </w:rPr>
        <w:t xml:space="preserve"> </w:t>
      </w:r>
      <w:r w:rsidR="00362E62">
        <w:rPr>
          <w:b/>
          <w:bCs/>
          <w:sz w:val="28"/>
          <w:szCs w:val="28"/>
        </w:rPr>
        <w:t xml:space="preserve"> </w:t>
      </w:r>
      <w:r w:rsidRPr="006C1A87">
        <w:rPr>
          <w:b/>
          <w:bCs/>
          <w:sz w:val="28"/>
          <w:szCs w:val="28"/>
        </w:rPr>
        <w:t>налог</w:t>
      </w:r>
      <w:r w:rsidR="002758D3" w:rsidRPr="006C1A87">
        <w:rPr>
          <w:b/>
          <w:bCs/>
          <w:sz w:val="28"/>
          <w:szCs w:val="28"/>
        </w:rPr>
        <w:t>е</w:t>
      </w:r>
      <w:r w:rsidR="00362E62">
        <w:rPr>
          <w:b/>
          <w:bCs/>
          <w:sz w:val="28"/>
          <w:szCs w:val="28"/>
        </w:rPr>
        <w:t xml:space="preserve"> </w:t>
      </w:r>
      <w:r w:rsidRPr="006C1A87">
        <w:rPr>
          <w:b/>
          <w:bCs/>
          <w:sz w:val="28"/>
          <w:szCs w:val="28"/>
        </w:rPr>
        <w:t xml:space="preserve"> на</w:t>
      </w:r>
      <w:r w:rsidR="00362E62">
        <w:rPr>
          <w:b/>
          <w:bCs/>
          <w:sz w:val="28"/>
          <w:szCs w:val="28"/>
        </w:rPr>
        <w:t xml:space="preserve"> </w:t>
      </w:r>
      <w:r w:rsidRPr="006C1A87">
        <w:rPr>
          <w:b/>
          <w:bCs/>
          <w:sz w:val="28"/>
          <w:szCs w:val="28"/>
        </w:rPr>
        <w:t xml:space="preserve"> территории </w:t>
      </w:r>
    </w:p>
    <w:p w:rsidR="00672C3E" w:rsidRPr="006C1A87" w:rsidRDefault="00AB1621" w:rsidP="00672C3E">
      <w:pPr>
        <w:spacing w:line="100" w:lineRule="atLeast"/>
        <w:ind w:right="39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362E62">
        <w:rPr>
          <w:b/>
          <w:bCs/>
          <w:sz w:val="28"/>
          <w:szCs w:val="28"/>
        </w:rPr>
        <w:t xml:space="preserve"> «Деревня Прудки</w:t>
      </w:r>
      <w:r>
        <w:rPr>
          <w:b/>
          <w:bCs/>
          <w:sz w:val="28"/>
          <w:szCs w:val="28"/>
        </w:rPr>
        <w:t xml:space="preserve"> </w:t>
      </w:r>
      <w:r w:rsidR="00672C3E" w:rsidRPr="006C1A87">
        <w:rPr>
          <w:b/>
          <w:bCs/>
          <w:sz w:val="28"/>
          <w:szCs w:val="28"/>
        </w:rPr>
        <w:t xml:space="preserve"> </w:t>
      </w:r>
    </w:p>
    <w:p w:rsidR="00264BB0" w:rsidRDefault="00264BB0" w:rsidP="00672C3E">
      <w:pPr>
        <w:ind w:firstLine="709"/>
        <w:jc w:val="both"/>
        <w:rPr>
          <w:b/>
          <w:bCs/>
          <w:sz w:val="28"/>
          <w:szCs w:val="28"/>
        </w:rPr>
      </w:pPr>
    </w:p>
    <w:p w:rsidR="00264BB0" w:rsidRDefault="00264BB0" w:rsidP="00672C3E">
      <w:pPr>
        <w:ind w:firstLine="709"/>
        <w:jc w:val="both"/>
        <w:rPr>
          <w:b/>
          <w:bCs/>
          <w:sz w:val="28"/>
          <w:szCs w:val="28"/>
        </w:rPr>
      </w:pPr>
    </w:p>
    <w:p w:rsidR="00672C3E" w:rsidRPr="006C1A87" w:rsidRDefault="00672C3E" w:rsidP="00264BB0">
      <w:pPr>
        <w:ind w:firstLine="567"/>
        <w:mirrorIndents/>
        <w:jc w:val="both"/>
        <w:rPr>
          <w:sz w:val="28"/>
          <w:szCs w:val="28"/>
        </w:rPr>
      </w:pPr>
      <w:r w:rsidRPr="00227302">
        <w:rPr>
          <w:sz w:val="28"/>
          <w:szCs w:val="28"/>
          <w:lang w:eastAsia="ru-RU"/>
        </w:rPr>
        <w:t>В соответствии с</w:t>
      </w:r>
      <w:r w:rsidRPr="00227302">
        <w:rPr>
          <w:sz w:val="28"/>
          <w:szCs w:val="28"/>
        </w:rPr>
        <w:t xml:space="preserve"> Налоговым </w:t>
      </w:r>
      <w:hyperlink r:id="rId5" w:history="1">
        <w:r w:rsidRPr="00227302">
          <w:rPr>
            <w:sz w:val="28"/>
            <w:szCs w:val="28"/>
          </w:rPr>
          <w:t>кодексом</w:t>
        </w:r>
      </w:hyperlink>
      <w:r w:rsidRPr="00227302">
        <w:rPr>
          <w:sz w:val="28"/>
          <w:szCs w:val="28"/>
        </w:rPr>
        <w:t xml:space="preserve"> Российской Федерации,</w:t>
      </w:r>
      <w:r w:rsidRPr="00227302">
        <w:rPr>
          <w:sz w:val="28"/>
          <w:szCs w:val="28"/>
          <w:lang w:eastAsia="ru-RU"/>
        </w:rPr>
        <w:t xml:space="preserve"> Ф</w:t>
      </w:r>
      <w:r w:rsidR="00C47E60">
        <w:rPr>
          <w:sz w:val="28"/>
          <w:szCs w:val="28"/>
          <w:lang w:eastAsia="ru-RU"/>
        </w:rPr>
        <w:t>едеральным законом от 06.10.</w:t>
      </w:r>
      <w:r w:rsidRPr="00227302">
        <w:rPr>
          <w:sz w:val="28"/>
          <w:szCs w:val="28"/>
          <w:lang w:eastAsia="ru-RU"/>
        </w:rPr>
        <w:t>2003</w:t>
      </w:r>
      <w:r w:rsidR="00C47E60">
        <w:rPr>
          <w:sz w:val="28"/>
          <w:szCs w:val="28"/>
          <w:lang w:eastAsia="ru-RU"/>
        </w:rPr>
        <w:t xml:space="preserve"> </w:t>
      </w:r>
      <w:r w:rsidRPr="00227302">
        <w:rPr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227302">
        <w:rPr>
          <w:sz w:val="28"/>
          <w:szCs w:val="28"/>
        </w:rPr>
        <w:t xml:space="preserve">Уставом </w:t>
      </w:r>
      <w:r w:rsidR="00AB1621" w:rsidRPr="00227302">
        <w:rPr>
          <w:sz w:val="28"/>
          <w:szCs w:val="28"/>
        </w:rPr>
        <w:t>сельского поселения</w:t>
      </w:r>
      <w:r w:rsidR="008874A7">
        <w:rPr>
          <w:sz w:val="28"/>
          <w:szCs w:val="28"/>
        </w:rPr>
        <w:t xml:space="preserve"> «Деревня Прудки»</w:t>
      </w:r>
      <w:r w:rsidRPr="008874A7">
        <w:rPr>
          <w:sz w:val="28"/>
          <w:szCs w:val="28"/>
        </w:rPr>
        <w:t xml:space="preserve"> </w:t>
      </w:r>
      <w:r w:rsidR="00AB1621" w:rsidRPr="008874A7">
        <w:rPr>
          <w:sz w:val="28"/>
          <w:szCs w:val="28"/>
        </w:rPr>
        <w:t xml:space="preserve"> </w:t>
      </w:r>
    </w:p>
    <w:p w:rsidR="00360EE9" w:rsidRDefault="00360EE9" w:rsidP="00264BB0">
      <w:pPr>
        <w:ind w:firstLine="567"/>
        <w:mirrorIndents/>
        <w:jc w:val="center"/>
        <w:rPr>
          <w:b/>
          <w:bCs/>
          <w:spacing w:val="-5"/>
          <w:sz w:val="28"/>
          <w:szCs w:val="28"/>
        </w:rPr>
      </w:pPr>
    </w:p>
    <w:p w:rsidR="00672C3E" w:rsidRPr="006C1A87" w:rsidRDefault="00360EE9" w:rsidP="00264BB0">
      <w:pPr>
        <w:ind w:firstLine="567"/>
        <w:mirrorIndents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Сельская  Дума  </w:t>
      </w:r>
      <w:r w:rsidR="00672C3E" w:rsidRPr="006C1A87">
        <w:rPr>
          <w:b/>
          <w:bCs/>
          <w:spacing w:val="-5"/>
          <w:sz w:val="28"/>
          <w:szCs w:val="28"/>
        </w:rPr>
        <w:t>РЕШИЛ</w:t>
      </w:r>
      <w:r w:rsidR="00AB1621">
        <w:rPr>
          <w:b/>
          <w:bCs/>
          <w:spacing w:val="-5"/>
          <w:sz w:val="28"/>
          <w:szCs w:val="28"/>
        </w:rPr>
        <w:t>А</w:t>
      </w:r>
      <w:r w:rsidR="00672C3E" w:rsidRPr="006C1A87">
        <w:rPr>
          <w:b/>
          <w:bCs/>
          <w:spacing w:val="-5"/>
          <w:sz w:val="28"/>
          <w:szCs w:val="28"/>
        </w:rPr>
        <w:t>:</w:t>
      </w:r>
    </w:p>
    <w:p w:rsidR="001C70B5" w:rsidRPr="006C1A87" w:rsidRDefault="001C70B5" w:rsidP="00264BB0">
      <w:pPr>
        <w:ind w:firstLine="567"/>
        <w:mirrorIndents/>
        <w:rPr>
          <w:b/>
          <w:bCs/>
          <w:sz w:val="28"/>
          <w:szCs w:val="28"/>
        </w:rPr>
      </w:pPr>
    </w:p>
    <w:p w:rsidR="00984CC8" w:rsidRDefault="005E7CCE" w:rsidP="00264BB0">
      <w:pPr>
        <w:ind w:firstLine="567"/>
        <w:mirrorIndents/>
        <w:jc w:val="both"/>
        <w:rPr>
          <w:sz w:val="28"/>
          <w:szCs w:val="28"/>
        </w:rPr>
      </w:pPr>
      <w:r w:rsidRPr="006C1A87">
        <w:rPr>
          <w:sz w:val="28"/>
          <w:szCs w:val="28"/>
        </w:rPr>
        <w:t>1. У</w:t>
      </w:r>
      <w:r w:rsidR="007A1E41" w:rsidRPr="006C1A87">
        <w:rPr>
          <w:sz w:val="28"/>
          <w:szCs w:val="28"/>
        </w:rPr>
        <w:t>стан</w:t>
      </w:r>
      <w:r w:rsidRPr="006C1A87">
        <w:rPr>
          <w:sz w:val="28"/>
          <w:szCs w:val="28"/>
        </w:rPr>
        <w:t xml:space="preserve">овить </w:t>
      </w:r>
      <w:r w:rsidR="007A1E41" w:rsidRPr="006C1A87">
        <w:rPr>
          <w:sz w:val="28"/>
          <w:szCs w:val="28"/>
        </w:rPr>
        <w:t xml:space="preserve">и </w:t>
      </w:r>
      <w:r w:rsidR="00C9791F" w:rsidRPr="006C1A87">
        <w:rPr>
          <w:sz w:val="28"/>
          <w:szCs w:val="28"/>
        </w:rPr>
        <w:t>в</w:t>
      </w:r>
      <w:r w:rsidRPr="006C1A87">
        <w:rPr>
          <w:sz w:val="28"/>
          <w:szCs w:val="28"/>
        </w:rPr>
        <w:t xml:space="preserve">вести </w:t>
      </w:r>
      <w:r w:rsidR="007A1E41" w:rsidRPr="006C1A87">
        <w:rPr>
          <w:sz w:val="28"/>
          <w:szCs w:val="28"/>
        </w:rPr>
        <w:t xml:space="preserve"> в действие земельный налог, обязательный к уплате на территории </w:t>
      </w:r>
      <w:r w:rsidR="00AB1621">
        <w:rPr>
          <w:sz w:val="28"/>
          <w:szCs w:val="28"/>
        </w:rPr>
        <w:t>сельского поселения</w:t>
      </w:r>
      <w:r w:rsidR="008874A7">
        <w:rPr>
          <w:sz w:val="28"/>
          <w:szCs w:val="28"/>
        </w:rPr>
        <w:t xml:space="preserve"> «Деревня Прудки» </w:t>
      </w:r>
      <w:r w:rsidR="00974780" w:rsidRPr="006C1A87">
        <w:rPr>
          <w:sz w:val="28"/>
          <w:szCs w:val="28"/>
        </w:rPr>
        <w:t xml:space="preserve"> </w:t>
      </w:r>
    </w:p>
    <w:p w:rsidR="00820D82" w:rsidRDefault="005E7CCE" w:rsidP="00820D82">
      <w:pPr>
        <w:ind w:firstLine="567"/>
        <w:mirrorIndents/>
        <w:jc w:val="both"/>
        <w:rPr>
          <w:sz w:val="28"/>
          <w:szCs w:val="28"/>
        </w:rPr>
      </w:pPr>
      <w:r w:rsidRPr="006C1A87">
        <w:rPr>
          <w:sz w:val="28"/>
          <w:szCs w:val="28"/>
        </w:rPr>
        <w:t xml:space="preserve">2. </w:t>
      </w:r>
      <w:r w:rsidR="00974780" w:rsidRPr="006C1A87">
        <w:rPr>
          <w:sz w:val="28"/>
          <w:szCs w:val="28"/>
        </w:rPr>
        <w:t>Установить налоговые ставки в следующих размерах:</w:t>
      </w:r>
    </w:p>
    <w:p w:rsidR="00820D82" w:rsidRPr="006C1A87" w:rsidRDefault="0019501B" w:rsidP="00820D82">
      <w:pPr>
        <w:ind w:firstLine="56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874A7">
        <w:rPr>
          <w:sz w:val="28"/>
          <w:szCs w:val="28"/>
        </w:rPr>
        <w:t xml:space="preserve"> 0,3</w:t>
      </w:r>
      <w:r w:rsidR="00820D82" w:rsidRPr="006C1A87">
        <w:rPr>
          <w:sz w:val="28"/>
          <w:szCs w:val="28"/>
        </w:rPr>
        <w:t xml:space="preserve"> процента в отношении земельных участков:</w:t>
      </w:r>
    </w:p>
    <w:p w:rsidR="00820D82" w:rsidRPr="006C1A87" w:rsidRDefault="00820D82" w:rsidP="00820D82">
      <w:pPr>
        <w:pStyle w:val="3"/>
        <w:spacing w:after="0"/>
        <w:ind w:left="0" w:firstLine="811"/>
        <w:jc w:val="both"/>
        <w:rPr>
          <w:sz w:val="28"/>
          <w:szCs w:val="28"/>
        </w:rPr>
      </w:pPr>
      <w:r w:rsidRPr="006C1A87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820D82" w:rsidRPr="006C1A87" w:rsidRDefault="00820D82" w:rsidP="00820D82">
      <w:pPr>
        <w:pStyle w:val="3"/>
        <w:spacing w:after="0"/>
        <w:ind w:left="0" w:firstLine="811"/>
        <w:jc w:val="both"/>
        <w:rPr>
          <w:sz w:val="28"/>
          <w:szCs w:val="28"/>
        </w:rPr>
      </w:pPr>
      <w:r w:rsidRPr="006C1A87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10E01" w:rsidRDefault="00820D82" w:rsidP="003538B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1A87">
        <w:rPr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C10E01">
        <w:rPr>
          <w:color w:val="000000"/>
          <w:sz w:val="28"/>
          <w:szCs w:val="28"/>
        </w:rPr>
        <w:t xml:space="preserve"> от 29 июля 2017 года № 217-ФЗ «</w:t>
      </w:r>
      <w:r w:rsidRPr="006C1A87">
        <w:rPr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C10E01">
        <w:rPr>
          <w:color w:val="000000"/>
          <w:sz w:val="28"/>
          <w:szCs w:val="28"/>
        </w:rPr>
        <w:t>льные акты Российской Федерации»</w:t>
      </w:r>
      <w:r w:rsidRPr="006C1A87">
        <w:rPr>
          <w:color w:val="000000"/>
          <w:sz w:val="28"/>
          <w:szCs w:val="28"/>
        </w:rPr>
        <w:t>;</w:t>
      </w:r>
      <w:r w:rsidR="00C10E01">
        <w:rPr>
          <w:color w:val="000000"/>
          <w:sz w:val="28"/>
          <w:szCs w:val="28"/>
        </w:rPr>
        <w:t xml:space="preserve"> </w:t>
      </w:r>
    </w:p>
    <w:p w:rsidR="00820D82" w:rsidRPr="003538BA" w:rsidRDefault="00820D82" w:rsidP="003538B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1A87">
        <w:rPr>
          <w:color w:val="000000"/>
          <w:sz w:val="28"/>
          <w:szCs w:val="28"/>
        </w:rPr>
        <w:t>- ограниченных в обороте в соответствии с законодательством РФ,</w:t>
      </w:r>
      <w:r w:rsidRPr="006C1A87">
        <w:rPr>
          <w:sz w:val="28"/>
          <w:szCs w:val="28"/>
        </w:rPr>
        <w:t xml:space="preserve"> предоставленных для обеспечения обороны, безопасности и таможенных нужд.</w:t>
      </w:r>
    </w:p>
    <w:p w:rsidR="007A1E41" w:rsidRPr="00577C08" w:rsidRDefault="00871A8D" w:rsidP="00264BB0">
      <w:pPr>
        <w:pStyle w:val="3"/>
        <w:spacing w:after="0"/>
        <w:ind w:left="0" w:firstLine="567"/>
        <w:mirrorIndents/>
        <w:jc w:val="both"/>
        <w:rPr>
          <w:sz w:val="28"/>
          <w:szCs w:val="28"/>
        </w:rPr>
      </w:pPr>
      <w:r w:rsidRPr="006C1A87">
        <w:rPr>
          <w:sz w:val="28"/>
          <w:szCs w:val="28"/>
        </w:rPr>
        <w:t>2</w:t>
      </w:r>
      <w:r w:rsidR="00BD3C17">
        <w:rPr>
          <w:sz w:val="28"/>
          <w:szCs w:val="28"/>
        </w:rPr>
        <w:t>.</w:t>
      </w:r>
      <w:r w:rsidR="00C47E60">
        <w:rPr>
          <w:sz w:val="28"/>
          <w:szCs w:val="28"/>
        </w:rPr>
        <w:t>2</w:t>
      </w:r>
      <w:r w:rsidR="00BD3C17">
        <w:rPr>
          <w:sz w:val="28"/>
          <w:szCs w:val="28"/>
        </w:rPr>
        <w:t>.</w:t>
      </w:r>
      <w:r w:rsidR="008874A7">
        <w:rPr>
          <w:sz w:val="28"/>
          <w:szCs w:val="28"/>
        </w:rPr>
        <w:t xml:space="preserve"> 1,5 процента </w:t>
      </w:r>
      <w:r w:rsidR="00974780" w:rsidRPr="006C1A87">
        <w:rPr>
          <w:sz w:val="28"/>
          <w:szCs w:val="28"/>
        </w:rPr>
        <w:t xml:space="preserve"> в отношении прочих земельных участков.</w:t>
      </w:r>
    </w:p>
    <w:p w:rsidR="00F636B4" w:rsidRDefault="00C85486" w:rsidP="00F636B4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850F2" w:rsidRPr="00AB1621">
        <w:rPr>
          <w:color w:val="000000"/>
          <w:sz w:val="28"/>
          <w:szCs w:val="28"/>
        </w:rPr>
        <w:t>.</w:t>
      </w:r>
      <w:r w:rsidR="00974780" w:rsidRPr="00AB1621">
        <w:rPr>
          <w:color w:val="000000"/>
          <w:sz w:val="28"/>
          <w:szCs w:val="28"/>
        </w:rPr>
        <w:t xml:space="preserve"> </w:t>
      </w:r>
      <w:r w:rsidR="008A415B">
        <w:rPr>
          <w:color w:val="000000"/>
          <w:sz w:val="28"/>
          <w:szCs w:val="28"/>
        </w:rPr>
        <w:t>О</w:t>
      </w:r>
      <w:r w:rsidR="00974780" w:rsidRPr="00AB1621">
        <w:rPr>
          <w:color w:val="000000"/>
          <w:sz w:val="28"/>
          <w:szCs w:val="28"/>
        </w:rPr>
        <w:t xml:space="preserve">свобождаются от </w:t>
      </w:r>
      <w:r w:rsidR="00871A8D" w:rsidRPr="00AB1621">
        <w:rPr>
          <w:color w:val="000000"/>
          <w:sz w:val="28"/>
          <w:szCs w:val="28"/>
        </w:rPr>
        <w:t>уплаты земельного налога</w:t>
      </w:r>
      <w:r w:rsidR="00974780" w:rsidRPr="00AB1621">
        <w:rPr>
          <w:color w:val="000000"/>
          <w:sz w:val="28"/>
          <w:szCs w:val="28"/>
        </w:rPr>
        <w:t>:</w:t>
      </w:r>
    </w:p>
    <w:p w:rsidR="00F636B4" w:rsidRPr="008874A7" w:rsidRDefault="00C85486" w:rsidP="00F636B4">
      <w:pPr>
        <w:ind w:firstLine="567"/>
        <w:mirrorIndents/>
        <w:jc w:val="both"/>
        <w:rPr>
          <w:color w:val="000000"/>
          <w:sz w:val="28"/>
          <w:szCs w:val="28"/>
        </w:rPr>
      </w:pPr>
      <w:r w:rsidRPr="008874A7">
        <w:rPr>
          <w:sz w:val="28"/>
          <w:szCs w:val="28"/>
        </w:rPr>
        <w:t>3</w:t>
      </w:r>
      <w:r w:rsidR="00AB1621" w:rsidRPr="008874A7">
        <w:rPr>
          <w:sz w:val="28"/>
          <w:szCs w:val="28"/>
        </w:rPr>
        <w:t>.1.</w:t>
      </w:r>
      <w:r w:rsidR="003538BA" w:rsidRPr="008874A7">
        <w:rPr>
          <w:sz w:val="28"/>
          <w:szCs w:val="28"/>
        </w:rPr>
        <w:t xml:space="preserve"> </w:t>
      </w:r>
      <w:r w:rsidR="00F636B4" w:rsidRPr="008874A7">
        <w:rPr>
          <w:sz w:val="28"/>
          <w:szCs w:val="28"/>
          <w:lang w:eastAsia="ru-RU"/>
        </w:rPr>
        <w:t>Ветераны и инвалиды Великой Отечественной войны, а также ветераны и инвалиды боевых действий</w:t>
      </w:r>
      <w:r w:rsidR="0058582D" w:rsidRPr="008874A7">
        <w:rPr>
          <w:sz w:val="28"/>
          <w:szCs w:val="28"/>
          <w:lang w:eastAsia="ru-RU"/>
        </w:rPr>
        <w:t>.</w:t>
      </w:r>
    </w:p>
    <w:p w:rsidR="0058582D" w:rsidRPr="003538BA" w:rsidRDefault="00DB7281" w:rsidP="0058582D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38BA">
        <w:rPr>
          <w:rFonts w:ascii="Times New Roman" w:hAnsi="Times New Roman" w:cs="Times New Roman"/>
          <w:sz w:val="28"/>
          <w:szCs w:val="28"/>
        </w:rPr>
        <w:t>3.2. Физические лица, имеющих трех и более несовершеннолетних детей.</w:t>
      </w:r>
    </w:p>
    <w:p w:rsidR="00F636B4" w:rsidRPr="0058582D" w:rsidRDefault="003538BA" w:rsidP="0058582D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874A7">
        <w:rPr>
          <w:rFonts w:ascii="Times New Roman" w:hAnsi="Times New Roman" w:cs="Times New Roman"/>
          <w:sz w:val="28"/>
          <w:szCs w:val="28"/>
        </w:rPr>
        <w:t>3.3. И</w:t>
      </w:r>
      <w:r w:rsidR="00F636B4" w:rsidRPr="008874A7">
        <w:rPr>
          <w:rFonts w:ascii="Times New Roman" w:hAnsi="Times New Roman" w:cs="Times New Roman"/>
          <w:sz w:val="28"/>
          <w:szCs w:val="28"/>
        </w:rPr>
        <w:t>нвалиды I и II групп инвалидности</w:t>
      </w:r>
      <w:r w:rsidR="0058582D" w:rsidRPr="008874A7">
        <w:rPr>
          <w:rFonts w:ascii="Times New Roman" w:hAnsi="Times New Roman" w:cs="Times New Roman"/>
          <w:sz w:val="28"/>
          <w:szCs w:val="28"/>
        </w:rPr>
        <w:t>.</w:t>
      </w:r>
    </w:p>
    <w:p w:rsidR="00AB1621" w:rsidRPr="00AB1621" w:rsidRDefault="00C85486" w:rsidP="00264BB0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B3C">
        <w:rPr>
          <w:rFonts w:ascii="Times New Roman" w:hAnsi="Times New Roman" w:cs="Times New Roman"/>
          <w:sz w:val="28"/>
          <w:szCs w:val="28"/>
        </w:rPr>
        <w:t>.</w:t>
      </w:r>
      <w:r w:rsidR="0058582D">
        <w:rPr>
          <w:rFonts w:ascii="Times New Roman" w:hAnsi="Times New Roman" w:cs="Times New Roman"/>
          <w:sz w:val="28"/>
          <w:szCs w:val="28"/>
        </w:rPr>
        <w:t>4</w:t>
      </w:r>
      <w:r w:rsidR="005C7B3C">
        <w:rPr>
          <w:rFonts w:ascii="Times New Roman" w:hAnsi="Times New Roman" w:cs="Times New Roman"/>
          <w:sz w:val="28"/>
          <w:szCs w:val="28"/>
        </w:rPr>
        <w:t>. О</w:t>
      </w:r>
      <w:r w:rsidR="00AB1621" w:rsidRPr="00AB1621">
        <w:rPr>
          <w:rFonts w:ascii="Times New Roman" w:hAnsi="Times New Roman" w:cs="Times New Roman"/>
          <w:sz w:val="28"/>
          <w:szCs w:val="28"/>
        </w:rPr>
        <w:t>рганы местного самоуправления сельского поселения в отношении земельных участков, используемых ими для непосредственного</w:t>
      </w:r>
      <w:r w:rsidR="005C7B3C">
        <w:rPr>
          <w:rFonts w:ascii="Times New Roman" w:hAnsi="Times New Roman" w:cs="Times New Roman"/>
          <w:sz w:val="28"/>
          <w:szCs w:val="28"/>
        </w:rPr>
        <w:t xml:space="preserve"> выполнения возложенных функций.</w:t>
      </w:r>
    </w:p>
    <w:p w:rsidR="00AB1621" w:rsidRPr="00AB1621" w:rsidRDefault="00C85486" w:rsidP="00264BB0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B3C">
        <w:rPr>
          <w:rFonts w:ascii="Times New Roman" w:hAnsi="Times New Roman" w:cs="Times New Roman"/>
          <w:sz w:val="28"/>
          <w:szCs w:val="28"/>
        </w:rPr>
        <w:t>.</w:t>
      </w:r>
      <w:r w:rsidR="0058582D">
        <w:rPr>
          <w:rFonts w:ascii="Times New Roman" w:hAnsi="Times New Roman" w:cs="Times New Roman"/>
          <w:sz w:val="28"/>
          <w:szCs w:val="28"/>
        </w:rPr>
        <w:t>5</w:t>
      </w:r>
      <w:r w:rsidR="005C7B3C">
        <w:rPr>
          <w:rFonts w:ascii="Times New Roman" w:hAnsi="Times New Roman" w:cs="Times New Roman"/>
          <w:sz w:val="28"/>
          <w:szCs w:val="28"/>
        </w:rPr>
        <w:t>. У</w:t>
      </w:r>
      <w:r w:rsidR="00AB1621" w:rsidRPr="00AB1621">
        <w:rPr>
          <w:rFonts w:ascii="Times New Roman" w:hAnsi="Times New Roman" w:cs="Times New Roman"/>
          <w:sz w:val="28"/>
          <w:szCs w:val="28"/>
        </w:rPr>
        <w:t>чреждения образования, здравоохранения, культуры, социального обеспечения, физической культуры и спорта, финансируемые из федерального, областного или местного бюджетов, в отношении земельных участков, предоставляемых для оказания услуг в области образования, здравоохранения, культуры, социального обеспечения, физической культуры и спорта.</w:t>
      </w:r>
    </w:p>
    <w:p w:rsidR="00AB1621" w:rsidRDefault="00C85486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AB1621" w:rsidRPr="00AB1621">
        <w:rPr>
          <w:sz w:val="28"/>
          <w:szCs w:val="28"/>
          <w:lang w:eastAsia="ru-RU"/>
        </w:rPr>
        <w:t>.</w:t>
      </w:r>
      <w:r w:rsidR="0058582D">
        <w:rPr>
          <w:sz w:val="28"/>
          <w:szCs w:val="28"/>
          <w:lang w:eastAsia="ru-RU"/>
        </w:rPr>
        <w:t>6</w:t>
      </w:r>
      <w:r w:rsidR="00AB1621" w:rsidRPr="00AB1621">
        <w:rPr>
          <w:sz w:val="28"/>
          <w:szCs w:val="28"/>
          <w:lang w:eastAsia="ru-RU"/>
        </w:rPr>
        <w:t>. Субъекты инвестиционной деятельности, являющиеся плательщиками земельного налога, реализующие на территории сельского поселения</w:t>
      </w:r>
      <w:r w:rsidR="008874A7">
        <w:rPr>
          <w:sz w:val="28"/>
          <w:szCs w:val="28"/>
          <w:lang w:eastAsia="ru-RU"/>
        </w:rPr>
        <w:t xml:space="preserve"> «Деревня Прудки» </w:t>
      </w:r>
      <w:r w:rsidR="00AB1621" w:rsidRPr="00AB1621">
        <w:rPr>
          <w:sz w:val="28"/>
          <w:szCs w:val="28"/>
          <w:lang w:eastAsia="ru-RU"/>
        </w:rPr>
        <w:t xml:space="preserve"> инвестиционный проект, которому в установленном законодательством Калужской области порядке присвоен статус инвестиционного проекта Калужской области, в отношении земельных участков, на которых реализуется данный инвестиционный проект, освобождаются от уплаты земельного налога </w:t>
      </w:r>
      <w:r w:rsidR="00AB1621" w:rsidRPr="008874A7">
        <w:rPr>
          <w:sz w:val="28"/>
          <w:szCs w:val="28"/>
          <w:lang w:eastAsia="ru-RU"/>
        </w:rPr>
        <w:t>в размере 50%</w:t>
      </w:r>
      <w:r w:rsidR="00AB1621" w:rsidRPr="008874A7">
        <w:rPr>
          <w:b/>
          <w:bCs/>
          <w:i/>
          <w:iCs/>
          <w:sz w:val="28"/>
          <w:szCs w:val="28"/>
          <w:lang w:eastAsia="ru-RU"/>
        </w:rPr>
        <w:t xml:space="preserve">  </w:t>
      </w:r>
      <w:r w:rsidR="00AB1621" w:rsidRPr="008874A7">
        <w:rPr>
          <w:sz w:val="28"/>
          <w:szCs w:val="28"/>
          <w:lang w:eastAsia="ru-RU"/>
        </w:rPr>
        <w:t>от начисляемой суммы.</w:t>
      </w:r>
    </w:p>
    <w:p w:rsidR="003765E5" w:rsidRDefault="003765E5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Освобождение </w:t>
      </w:r>
      <w:r w:rsidR="001C6FDE">
        <w:rPr>
          <w:sz w:val="28"/>
          <w:szCs w:val="28"/>
          <w:lang w:eastAsia="ru-RU"/>
        </w:rPr>
        <w:t>от налогообложения в соответствии с настоящим пунктом применяется в течени</w:t>
      </w:r>
      <w:r w:rsidR="00D772F9">
        <w:rPr>
          <w:sz w:val="28"/>
          <w:szCs w:val="28"/>
          <w:lang w:eastAsia="ru-RU"/>
        </w:rPr>
        <w:t>е</w:t>
      </w:r>
      <w:r w:rsidR="001C6FDE">
        <w:rPr>
          <w:sz w:val="28"/>
          <w:szCs w:val="28"/>
          <w:lang w:eastAsia="ru-RU"/>
        </w:rPr>
        <w:t xml:space="preserve"> 36 последовательных календарных месяцев начиная </w:t>
      </w:r>
      <w:r w:rsidR="00D772F9">
        <w:rPr>
          <w:sz w:val="28"/>
          <w:szCs w:val="28"/>
          <w:lang w:eastAsia="ru-RU"/>
        </w:rPr>
        <w:t>с 1-го числа 1-го месяца года, в котором проект, реализуемый налогоплательщиком, получил статус инвестиционного проекта Калужской области.</w:t>
      </w:r>
    </w:p>
    <w:p w:rsidR="00577C08" w:rsidRDefault="00FD3682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Датой начала срока реализации инвестиционного проекта признается дата подписания соглашения о сотрудничестве (инвестиционного соглашения) с органом местного самоуправления и/или Правительством Калужской области.</w:t>
      </w:r>
    </w:p>
    <w:p w:rsidR="00AB1621" w:rsidRDefault="00AB1621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 w:rsidRPr="00AB1621">
        <w:rPr>
          <w:sz w:val="28"/>
          <w:szCs w:val="28"/>
          <w:lang w:eastAsia="ru-RU"/>
        </w:rPr>
        <w:t>Документами, подтверждающими право на применение налоговой льготы, предусмотре</w:t>
      </w:r>
      <w:r w:rsidR="00004128">
        <w:rPr>
          <w:sz w:val="28"/>
          <w:szCs w:val="28"/>
          <w:lang w:eastAsia="ru-RU"/>
        </w:rPr>
        <w:t>нной настоящим подпунктом, являются:</w:t>
      </w:r>
    </w:p>
    <w:p w:rsidR="00004128" w:rsidRDefault="00004128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C5DD8">
        <w:rPr>
          <w:sz w:val="28"/>
          <w:szCs w:val="28"/>
          <w:lang w:eastAsia="ru-RU"/>
        </w:rPr>
        <w:t>соглашение о сотрудничестве (инвестиционное соглашение) с органом местного самоуправления и/или Правительством Калужской области;</w:t>
      </w:r>
    </w:p>
    <w:p w:rsidR="006C5DD8" w:rsidRDefault="006C5DD8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92E54">
        <w:rPr>
          <w:sz w:val="28"/>
          <w:szCs w:val="28"/>
          <w:lang w:eastAsia="ru-RU"/>
        </w:rPr>
        <w:t>копии правоустанавливающих документов на земельный участок</w:t>
      </w:r>
      <w:r w:rsidR="008874A7">
        <w:rPr>
          <w:sz w:val="28"/>
          <w:szCs w:val="28"/>
          <w:lang w:eastAsia="ru-RU"/>
        </w:rPr>
        <w:t xml:space="preserve"> (ки)</w:t>
      </w:r>
      <w:r w:rsidR="00792E54">
        <w:rPr>
          <w:sz w:val="28"/>
          <w:szCs w:val="28"/>
          <w:lang w:eastAsia="ru-RU"/>
        </w:rPr>
        <w:t xml:space="preserve">, на котором (ых) осуществлено вложение финансовых (материальных) средств в сферу производства, </w:t>
      </w:r>
      <w:r w:rsidR="004315AE">
        <w:rPr>
          <w:sz w:val="28"/>
          <w:szCs w:val="28"/>
          <w:lang w:eastAsia="ru-RU"/>
        </w:rPr>
        <w:t xml:space="preserve">направленное на восстановление и развитие имеющихся внеоборотных активов </w:t>
      </w:r>
      <w:r w:rsidR="00AD5FCB">
        <w:rPr>
          <w:sz w:val="28"/>
          <w:szCs w:val="28"/>
          <w:lang w:eastAsia="ru-RU"/>
        </w:rPr>
        <w:t>длительного пользования, а также создание новых внеоборотных активов (полная амортизация которых не менее одного года), заверенные в установленном порядке.</w:t>
      </w:r>
    </w:p>
    <w:p w:rsidR="006035C0" w:rsidRDefault="006035C0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Условиями для освобождения от уплаты налога налогоплательщиков являются:</w:t>
      </w:r>
    </w:p>
    <w:p w:rsidR="006035C0" w:rsidRDefault="006035C0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отсутствие недоимки по налогам, сборам и другим обязательным платежам в бюджеты всех уровней и государственные внебюджетные фонды</w:t>
      </w:r>
      <w:r w:rsidR="00DA380C">
        <w:rPr>
          <w:sz w:val="28"/>
          <w:szCs w:val="28"/>
          <w:lang w:eastAsia="ru-RU"/>
        </w:rPr>
        <w:t xml:space="preserve"> на конец налогового периода, подтверждаемое документами соответствующего налогового органа и внебюджетного фонда;</w:t>
      </w:r>
    </w:p>
    <w:p w:rsidR="00DA380C" w:rsidRDefault="007F6F8A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налогоплательщик не находится </w:t>
      </w:r>
      <w:r w:rsidR="00506810">
        <w:rPr>
          <w:sz w:val="28"/>
          <w:szCs w:val="28"/>
          <w:lang w:eastAsia="ru-RU"/>
        </w:rPr>
        <w:t xml:space="preserve">в процессе ликвидации </w:t>
      </w:r>
      <w:r w:rsidR="00227302">
        <w:rPr>
          <w:sz w:val="28"/>
          <w:szCs w:val="28"/>
          <w:lang w:eastAsia="ru-RU"/>
        </w:rPr>
        <w:t>или реорганизации, а также в отношении его не возбуждена процедура банкротства на конец налогового периода, в котором налогоплательщик заявил налоговую льготу;</w:t>
      </w:r>
    </w:p>
    <w:p w:rsidR="00227302" w:rsidRDefault="00227302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перечисление (уплата) </w:t>
      </w:r>
      <w:r w:rsidR="001A0085">
        <w:rPr>
          <w:sz w:val="28"/>
          <w:szCs w:val="28"/>
          <w:lang w:eastAsia="ru-RU"/>
        </w:rPr>
        <w:t>в полном объеме начисленных и удержанных сумм налога на доходы физических лиц на конец налогового периода, в котором налогоплательщик заявил налоговую льготу (подтверждается справкой за подписью руководителя организации с указанием начисленных, удержанных и перечисленных</w:t>
      </w:r>
      <w:r w:rsidR="00436605">
        <w:rPr>
          <w:sz w:val="28"/>
          <w:szCs w:val="28"/>
          <w:lang w:eastAsia="ru-RU"/>
        </w:rPr>
        <w:t xml:space="preserve"> (уплаченных) сумм налога на доходы физических лиц </w:t>
      </w:r>
      <w:r w:rsidR="000C1E38">
        <w:rPr>
          <w:sz w:val="28"/>
          <w:szCs w:val="28"/>
          <w:lang w:eastAsia="ru-RU"/>
        </w:rPr>
        <w:t>в течение налогового периода);</w:t>
      </w:r>
    </w:p>
    <w:p w:rsidR="000C1E38" w:rsidRDefault="000C1E38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использование земельного участка в соответствии с его назначением.</w:t>
      </w:r>
    </w:p>
    <w:p w:rsidR="00577C08" w:rsidRDefault="000C1E38" w:rsidP="00264BB0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Вышеуказанные документы прилагаются инвесторами к налоговой декларации за налоговый период.</w:t>
      </w:r>
    </w:p>
    <w:p w:rsidR="00282AC8" w:rsidRDefault="00F636B4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1A8D" w:rsidRPr="006C1A87">
        <w:rPr>
          <w:color w:val="000000"/>
          <w:sz w:val="28"/>
          <w:szCs w:val="28"/>
        </w:rPr>
        <w:t>.</w:t>
      </w:r>
      <w:r w:rsidR="00282AC8">
        <w:rPr>
          <w:color w:val="000000"/>
          <w:sz w:val="28"/>
          <w:szCs w:val="28"/>
        </w:rPr>
        <w:t xml:space="preserve"> Установить порядок применения дополнительных налоговых льгот:</w:t>
      </w:r>
    </w:p>
    <w:p w:rsidR="004646A9" w:rsidRDefault="00282AC8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случае если налогоплательщик относится к нескольким льготным категориям, предусмотренным настоящим Решением, налоговая </w:t>
      </w:r>
      <w:r w:rsidR="004646A9">
        <w:rPr>
          <w:color w:val="000000"/>
          <w:sz w:val="28"/>
          <w:szCs w:val="28"/>
        </w:rPr>
        <w:t>льгота предоставляется по одному из оснований;</w:t>
      </w:r>
    </w:p>
    <w:p w:rsidR="00EA4D7D" w:rsidRPr="006C1A87" w:rsidRDefault="004646A9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передачи в аренду (пользование) земельных участков налогоплательщиками, освобожденными от уплаты земельного налога, земельный налог взимается с площади, переданной в аренду (пользование), без применения налоговых льгот;</w:t>
      </w:r>
      <w:r w:rsidR="002342BD" w:rsidRPr="006C1A87">
        <w:rPr>
          <w:color w:val="000000"/>
          <w:sz w:val="28"/>
          <w:szCs w:val="28"/>
        </w:rPr>
        <w:t xml:space="preserve"> </w:t>
      </w:r>
    </w:p>
    <w:p w:rsidR="00047695" w:rsidRDefault="004646A9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47695" w:rsidRPr="006C1A87">
        <w:rPr>
          <w:color w:val="000000"/>
          <w:sz w:val="28"/>
          <w:szCs w:val="28"/>
        </w:rPr>
        <w:t xml:space="preserve">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581658" w:rsidRDefault="00F636B4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81658">
        <w:rPr>
          <w:color w:val="000000"/>
          <w:sz w:val="28"/>
          <w:szCs w:val="28"/>
        </w:rPr>
        <w:t>. Порядок и сроки уплаты налога:</w:t>
      </w:r>
    </w:p>
    <w:p w:rsidR="00581658" w:rsidRDefault="00CD34A6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налогоплательщиками-организациями налог подлежит уплате</w:t>
      </w:r>
      <w:r w:rsidR="00614DB1">
        <w:rPr>
          <w:color w:val="000000"/>
          <w:sz w:val="28"/>
          <w:szCs w:val="28"/>
        </w:rPr>
        <w:t xml:space="preserve"> в срок не позднее 1 марта года, следующего за истекшим налоговым периодом;</w:t>
      </w:r>
    </w:p>
    <w:p w:rsidR="00D45E27" w:rsidRDefault="00614DB1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авансовые платежи по налогу подлежат уплате налогоплательщиками-организациями в срок не позднее последнего числа месяца, следующего за истекшим отчётным периодом.</w:t>
      </w:r>
    </w:p>
    <w:p w:rsidR="00D45E27" w:rsidRPr="00D45E27" w:rsidRDefault="00F636B4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9664C" w:rsidRPr="006C1A87">
        <w:rPr>
          <w:sz w:val="28"/>
          <w:szCs w:val="28"/>
        </w:rPr>
        <w:t xml:space="preserve">. </w:t>
      </w:r>
      <w:r w:rsidR="00360EE9">
        <w:rPr>
          <w:sz w:val="28"/>
          <w:szCs w:val="28"/>
        </w:rPr>
        <w:t>Ра</w:t>
      </w:r>
      <w:r w:rsidR="00D9664C" w:rsidRPr="006C1A87">
        <w:rPr>
          <w:sz w:val="28"/>
          <w:szCs w:val="28"/>
        </w:rPr>
        <w:t xml:space="preserve">зместить   на официальном сайте  </w:t>
      </w:r>
      <w:r w:rsidR="00360EE9">
        <w:rPr>
          <w:sz w:val="28"/>
          <w:szCs w:val="28"/>
        </w:rPr>
        <w:t>с</w:t>
      </w:r>
      <w:r w:rsidR="00AB1621">
        <w:rPr>
          <w:sz w:val="28"/>
          <w:szCs w:val="28"/>
        </w:rPr>
        <w:t>ельского поселения</w:t>
      </w:r>
      <w:r w:rsidR="008874A7">
        <w:rPr>
          <w:sz w:val="28"/>
          <w:szCs w:val="28"/>
        </w:rPr>
        <w:t xml:space="preserve"> «Деревня Прудки» </w:t>
      </w:r>
      <w:r w:rsidR="00D9664C" w:rsidRPr="006C1A87">
        <w:rPr>
          <w:sz w:val="28"/>
          <w:szCs w:val="28"/>
        </w:rPr>
        <w:t xml:space="preserve"> </w:t>
      </w:r>
      <w:r w:rsidR="002758D3" w:rsidRPr="006C1A87">
        <w:rPr>
          <w:sz w:val="28"/>
          <w:szCs w:val="28"/>
        </w:rPr>
        <w:t xml:space="preserve">в </w:t>
      </w:r>
      <w:r w:rsidR="00D9664C" w:rsidRPr="006C1A87">
        <w:rPr>
          <w:sz w:val="28"/>
          <w:szCs w:val="28"/>
        </w:rPr>
        <w:t xml:space="preserve"> сети Интернет</w:t>
      </w:r>
      <w:r w:rsidR="00DF269B" w:rsidRPr="006C1A87">
        <w:rPr>
          <w:sz w:val="28"/>
          <w:szCs w:val="28"/>
        </w:rPr>
        <w:t>.</w:t>
      </w:r>
    </w:p>
    <w:p w:rsidR="00D45E27" w:rsidRDefault="00F636B4" w:rsidP="00264BB0">
      <w:pPr>
        <w:ind w:firstLine="567"/>
        <w:mirrorIndent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B1621" w:rsidRPr="006C1A87">
        <w:rPr>
          <w:color w:val="000000"/>
          <w:sz w:val="28"/>
          <w:szCs w:val="28"/>
        </w:rPr>
        <w:t xml:space="preserve">. Настоящее решение вступает </w:t>
      </w:r>
      <w:r w:rsidR="00AB1621">
        <w:rPr>
          <w:color w:val="000000"/>
          <w:sz w:val="28"/>
          <w:szCs w:val="28"/>
        </w:rPr>
        <w:t xml:space="preserve">в силу </w:t>
      </w:r>
      <w:r w:rsidR="00AB1621" w:rsidRPr="006C1A87">
        <w:rPr>
          <w:color w:val="000000"/>
          <w:sz w:val="28"/>
          <w:szCs w:val="28"/>
        </w:rPr>
        <w:t xml:space="preserve">не ранее чем по истечении одного месяца со дня его официального опубликования </w:t>
      </w:r>
      <w:r w:rsidR="00AB1621" w:rsidRPr="00B81A9C">
        <w:rPr>
          <w:color w:val="000000"/>
          <w:sz w:val="28"/>
          <w:szCs w:val="28"/>
        </w:rPr>
        <w:t xml:space="preserve">и </w:t>
      </w:r>
      <w:r w:rsidR="00AB1621" w:rsidRPr="00B81A9C">
        <w:rPr>
          <w:sz w:val="28"/>
          <w:szCs w:val="28"/>
        </w:rPr>
        <w:t xml:space="preserve">распространяется на правоотношения, возникшие  с </w:t>
      </w:r>
      <w:r w:rsidR="00360EE9">
        <w:rPr>
          <w:sz w:val="28"/>
          <w:szCs w:val="28"/>
        </w:rPr>
        <w:t>0</w:t>
      </w:r>
      <w:r w:rsidR="00AB1621" w:rsidRPr="00B81A9C">
        <w:rPr>
          <w:sz w:val="28"/>
          <w:szCs w:val="28"/>
        </w:rPr>
        <w:t xml:space="preserve">1 января  2020 </w:t>
      </w:r>
      <w:r w:rsidR="00360EE9">
        <w:rPr>
          <w:sz w:val="28"/>
          <w:szCs w:val="28"/>
        </w:rPr>
        <w:t>года.</w:t>
      </w:r>
      <w:r w:rsidR="000261D4">
        <w:rPr>
          <w:sz w:val="28"/>
          <w:szCs w:val="28"/>
        </w:rPr>
        <w:t xml:space="preserve"> Пункт </w:t>
      </w:r>
      <w:r w:rsidR="00360EE9">
        <w:rPr>
          <w:sz w:val="28"/>
          <w:szCs w:val="28"/>
        </w:rPr>
        <w:t>5</w:t>
      </w:r>
      <w:r w:rsidR="000261D4">
        <w:rPr>
          <w:sz w:val="28"/>
          <w:szCs w:val="28"/>
        </w:rPr>
        <w:t xml:space="preserve"> н</w:t>
      </w:r>
      <w:r w:rsidR="003C0696">
        <w:rPr>
          <w:sz w:val="28"/>
          <w:szCs w:val="28"/>
        </w:rPr>
        <w:t xml:space="preserve">астоящего решения </w:t>
      </w:r>
      <w:r w:rsidR="008C2341">
        <w:rPr>
          <w:sz w:val="28"/>
          <w:szCs w:val="28"/>
        </w:rPr>
        <w:t xml:space="preserve">прекращает действие с </w:t>
      </w:r>
      <w:r w:rsidR="00360EE9">
        <w:rPr>
          <w:sz w:val="28"/>
          <w:szCs w:val="28"/>
        </w:rPr>
        <w:t>0</w:t>
      </w:r>
      <w:r w:rsidR="008C2341">
        <w:rPr>
          <w:sz w:val="28"/>
          <w:szCs w:val="28"/>
        </w:rPr>
        <w:t>1 января 2021 года.</w:t>
      </w:r>
    </w:p>
    <w:p w:rsidR="00491759" w:rsidRPr="00D45E27" w:rsidRDefault="00F636B4" w:rsidP="00264BB0">
      <w:pPr>
        <w:ind w:firstLine="567"/>
        <w:mirrorIndent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3A0269" w:rsidRPr="00AB1621">
        <w:rPr>
          <w:sz w:val="28"/>
          <w:szCs w:val="28"/>
        </w:rPr>
        <w:t xml:space="preserve">. С момента вступления в  силу </w:t>
      </w:r>
      <w:r w:rsidR="003E42E0" w:rsidRPr="00AB1621">
        <w:rPr>
          <w:sz w:val="28"/>
          <w:szCs w:val="28"/>
        </w:rPr>
        <w:t>н</w:t>
      </w:r>
      <w:r w:rsidR="003A0269" w:rsidRPr="00AB1621">
        <w:rPr>
          <w:sz w:val="28"/>
          <w:szCs w:val="28"/>
        </w:rPr>
        <w:t xml:space="preserve">астоящего решения </w:t>
      </w:r>
      <w:r w:rsidR="00491759" w:rsidRPr="00AB1621">
        <w:rPr>
          <w:sz w:val="28"/>
          <w:szCs w:val="28"/>
        </w:rPr>
        <w:t>признать</w:t>
      </w:r>
      <w:r w:rsidR="003A0269" w:rsidRPr="00AB1621">
        <w:rPr>
          <w:sz w:val="28"/>
          <w:szCs w:val="28"/>
        </w:rPr>
        <w:t xml:space="preserve"> утратившим силу </w:t>
      </w:r>
      <w:r w:rsidR="00AB1621" w:rsidRPr="00AB1621">
        <w:rPr>
          <w:sz w:val="28"/>
          <w:szCs w:val="28"/>
        </w:rPr>
        <w:t>решение Сельской Думы сельско</w:t>
      </w:r>
      <w:r w:rsidR="002330E4">
        <w:rPr>
          <w:sz w:val="28"/>
          <w:szCs w:val="28"/>
        </w:rPr>
        <w:t>го поселения</w:t>
      </w:r>
      <w:r w:rsidR="008874A7">
        <w:rPr>
          <w:sz w:val="28"/>
          <w:szCs w:val="28"/>
        </w:rPr>
        <w:t xml:space="preserve"> «Деревня Прудки»</w:t>
      </w:r>
      <w:r w:rsidR="002330E4" w:rsidRPr="008874A7">
        <w:rPr>
          <w:sz w:val="28"/>
          <w:szCs w:val="28"/>
        </w:rPr>
        <w:t xml:space="preserve"> от 1</w:t>
      </w:r>
      <w:r w:rsidR="00360EE9">
        <w:rPr>
          <w:sz w:val="28"/>
          <w:szCs w:val="28"/>
        </w:rPr>
        <w:t>7</w:t>
      </w:r>
      <w:r w:rsidR="002330E4" w:rsidRPr="008874A7">
        <w:rPr>
          <w:sz w:val="28"/>
          <w:szCs w:val="28"/>
        </w:rPr>
        <w:t>.</w:t>
      </w:r>
      <w:r w:rsidR="00360EE9">
        <w:rPr>
          <w:sz w:val="28"/>
          <w:szCs w:val="28"/>
        </w:rPr>
        <w:t>10</w:t>
      </w:r>
      <w:r w:rsidR="002330E4" w:rsidRPr="008874A7">
        <w:rPr>
          <w:sz w:val="28"/>
          <w:szCs w:val="28"/>
        </w:rPr>
        <w:t>.201</w:t>
      </w:r>
      <w:r w:rsidR="00360EE9">
        <w:rPr>
          <w:sz w:val="28"/>
          <w:szCs w:val="28"/>
        </w:rPr>
        <w:t>4</w:t>
      </w:r>
      <w:r w:rsidR="002330E4" w:rsidRPr="008874A7">
        <w:rPr>
          <w:sz w:val="28"/>
          <w:szCs w:val="28"/>
        </w:rPr>
        <w:t xml:space="preserve"> № </w:t>
      </w:r>
      <w:r w:rsidR="00360EE9">
        <w:rPr>
          <w:sz w:val="28"/>
          <w:szCs w:val="28"/>
        </w:rPr>
        <w:t>26</w:t>
      </w:r>
      <w:r w:rsidR="002330E4" w:rsidRPr="008874A7">
        <w:rPr>
          <w:sz w:val="28"/>
          <w:szCs w:val="28"/>
        </w:rPr>
        <w:t xml:space="preserve"> «</w:t>
      </w:r>
      <w:r w:rsidR="00AB1621" w:rsidRPr="008874A7">
        <w:rPr>
          <w:sz w:val="28"/>
          <w:szCs w:val="28"/>
        </w:rPr>
        <w:t>Об установлении земельного налога на территории сельского поселения</w:t>
      </w:r>
      <w:r w:rsidR="008874A7">
        <w:rPr>
          <w:sz w:val="28"/>
          <w:szCs w:val="28"/>
        </w:rPr>
        <w:t xml:space="preserve"> «Деревня Прудки» </w:t>
      </w:r>
      <w:r w:rsidR="00491759" w:rsidRPr="008874A7">
        <w:rPr>
          <w:sz w:val="28"/>
          <w:szCs w:val="28"/>
        </w:rPr>
        <w:t>с последующими изменениями и дополнениями.</w:t>
      </w:r>
    </w:p>
    <w:p w:rsidR="0058582D" w:rsidRDefault="0058582D" w:rsidP="006C1A87">
      <w:pPr>
        <w:keepNext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E5AEF" w:rsidRDefault="003E5AEF" w:rsidP="006C1A87">
      <w:pPr>
        <w:keepNext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6463D2" w:rsidRPr="00360EE9" w:rsidRDefault="006C1A87" w:rsidP="006C1A87">
      <w:pPr>
        <w:keepNext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360EE9">
        <w:rPr>
          <w:b/>
          <w:sz w:val="28"/>
          <w:szCs w:val="28"/>
          <w:lang w:eastAsia="ru-RU"/>
        </w:rPr>
        <w:t xml:space="preserve">Глава </w:t>
      </w:r>
      <w:r w:rsidR="00AB1621" w:rsidRPr="00360EE9">
        <w:rPr>
          <w:b/>
          <w:sz w:val="28"/>
          <w:szCs w:val="28"/>
          <w:lang w:eastAsia="ru-RU"/>
        </w:rPr>
        <w:t>сельского поселения</w:t>
      </w:r>
      <w:r w:rsidR="008874A7" w:rsidRPr="00360EE9">
        <w:rPr>
          <w:b/>
          <w:sz w:val="28"/>
          <w:szCs w:val="28"/>
          <w:lang w:eastAsia="ru-RU"/>
        </w:rPr>
        <w:t xml:space="preserve">                                                  </w:t>
      </w:r>
      <w:r w:rsidR="00360EE9">
        <w:rPr>
          <w:b/>
          <w:sz w:val="28"/>
          <w:szCs w:val="28"/>
          <w:lang w:eastAsia="ru-RU"/>
        </w:rPr>
        <w:t xml:space="preserve">                  В.П.Храпова</w:t>
      </w:r>
      <w:r w:rsidR="00AB1621" w:rsidRPr="00360EE9">
        <w:rPr>
          <w:b/>
          <w:sz w:val="28"/>
          <w:szCs w:val="28"/>
          <w:lang w:eastAsia="ru-RU"/>
        </w:rPr>
        <w:t xml:space="preserve"> </w:t>
      </w:r>
    </w:p>
    <w:p w:rsidR="00B25DB1" w:rsidRPr="0058582D" w:rsidRDefault="006C1A87" w:rsidP="0058582D">
      <w:pPr>
        <w:keepNext/>
        <w:suppressAutoHyphens w:val="0"/>
        <w:autoSpaceDE w:val="0"/>
        <w:autoSpaceDN w:val="0"/>
        <w:adjustRightInd w:val="0"/>
        <w:rPr>
          <w:b/>
          <w:bCs/>
          <w:color w:val="FF0000"/>
          <w:sz w:val="28"/>
          <w:szCs w:val="28"/>
          <w:lang w:eastAsia="ru-RU"/>
        </w:rPr>
      </w:pPr>
      <w:r w:rsidRPr="007A6480">
        <w:rPr>
          <w:color w:val="FF0000"/>
          <w:sz w:val="28"/>
          <w:szCs w:val="28"/>
          <w:lang w:eastAsia="ru-RU"/>
        </w:rPr>
        <w:t xml:space="preserve">                                </w:t>
      </w:r>
      <w:r w:rsidR="008874A7">
        <w:rPr>
          <w:color w:val="FF0000"/>
          <w:sz w:val="28"/>
          <w:szCs w:val="28"/>
          <w:lang w:eastAsia="ru-RU"/>
        </w:rPr>
        <w:t xml:space="preserve">                                      </w:t>
      </w:r>
      <w:r w:rsidRPr="007A6480">
        <w:rPr>
          <w:color w:val="FF0000"/>
          <w:sz w:val="28"/>
          <w:szCs w:val="28"/>
          <w:lang w:eastAsia="ru-RU"/>
        </w:rPr>
        <w:t xml:space="preserve">  </w:t>
      </w:r>
    </w:p>
    <w:sectPr w:rsidR="00B25DB1" w:rsidRPr="0058582D" w:rsidSect="0058582D">
      <w:pgSz w:w="11906" w:h="16838" w:code="9"/>
      <w:pgMar w:top="96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18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9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0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1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5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/>
  <w:rsids>
    <w:rsidRoot w:val="00863EBF"/>
    <w:rsid w:val="00004128"/>
    <w:rsid w:val="00016EA8"/>
    <w:rsid w:val="00021DF2"/>
    <w:rsid w:val="00025C61"/>
    <w:rsid w:val="000261D4"/>
    <w:rsid w:val="00032690"/>
    <w:rsid w:val="00047695"/>
    <w:rsid w:val="00057D95"/>
    <w:rsid w:val="00064902"/>
    <w:rsid w:val="0006711A"/>
    <w:rsid w:val="0007419E"/>
    <w:rsid w:val="000779F6"/>
    <w:rsid w:val="000941F9"/>
    <w:rsid w:val="000A5E38"/>
    <w:rsid w:val="000B2C30"/>
    <w:rsid w:val="000B5DD0"/>
    <w:rsid w:val="000B7978"/>
    <w:rsid w:val="000C1E38"/>
    <w:rsid w:val="000D3692"/>
    <w:rsid w:val="000E7F48"/>
    <w:rsid w:val="000F3026"/>
    <w:rsid w:val="00120917"/>
    <w:rsid w:val="00133D5B"/>
    <w:rsid w:val="00135009"/>
    <w:rsid w:val="00136143"/>
    <w:rsid w:val="00136C1B"/>
    <w:rsid w:val="001434A9"/>
    <w:rsid w:val="00165386"/>
    <w:rsid w:val="00175C05"/>
    <w:rsid w:val="00184DD5"/>
    <w:rsid w:val="00184F05"/>
    <w:rsid w:val="0018710E"/>
    <w:rsid w:val="0019501B"/>
    <w:rsid w:val="001A0085"/>
    <w:rsid w:val="001A00D1"/>
    <w:rsid w:val="001B496B"/>
    <w:rsid w:val="001C4FD6"/>
    <w:rsid w:val="001C6AB0"/>
    <w:rsid w:val="001C6FDE"/>
    <w:rsid w:val="001C70B5"/>
    <w:rsid w:val="001D2BA5"/>
    <w:rsid w:val="00205B1B"/>
    <w:rsid w:val="002114CB"/>
    <w:rsid w:val="00211D95"/>
    <w:rsid w:val="00217243"/>
    <w:rsid w:val="00222191"/>
    <w:rsid w:val="002242F2"/>
    <w:rsid w:val="00227302"/>
    <w:rsid w:val="002330E4"/>
    <w:rsid w:val="002342BD"/>
    <w:rsid w:val="00241DFE"/>
    <w:rsid w:val="00255F61"/>
    <w:rsid w:val="002563B0"/>
    <w:rsid w:val="0026385C"/>
    <w:rsid w:val="00264BB0"/>
    <w:rsid w:val="002758D3"/>
    <w:rsid w:val="002769DB"/>
    <w:rsid w:val="00276B6F"/>
    <w:rsid w:val="0028060E"/>
    <w:rsid w:val="00280856"/>
    <w:rsid w:val="00280E8E"/>
    <w:rsid w:val="00282AC8"/>
    <w:rsid w:val="00290F3C"/>
    <w:rsid w:val="00292121"/>
    <w:rsid w:val="002B079A"/>
    <w:rsid w:val="002C334B"/>
    <w:rsid w:val="002E1E6D"/>
    <w:rsid w:val="002E69F5"/>
    <w:rsid w:val="003133AE"/>
    <w:rsid w:val="00316A9D"/>
    <w:rsid w:val="00317C83"/>
    <w:rsid w:val="00321169"/>
    <w:rsid w:val="00323579"/>
    <w:rsid w:val="00333057"/>
    <w:rsid w:val="00334C97"/>
    <w:rsid w:val="00337A89"/>
    <w:rsid w:val="0035017B"/>
    <w:rsid w:val="003538BA"/>
    <w:rsid w:val="003604FB"/>
    <w:rsid w:val="00360EE9"/>
    <w:rsid w:val="00361999"/>
    <w:rsid w:val="00361C9D"/>
    <w:rsid w:val="00362E62"/>
    <w:rsid w:val="00363095"/>
    <w:rsid w:val="00364215"/>
    <w:rsid w:val="0036545C"/>
    <w:rsid w:val="00372F0E"/>
    <w:rsid w:val="00375DE4"/>
    <w:rsid w:val="003765E5"/>
    <w:rsid w:val="00377F12"/>
    <w:rsid w:val="00380A76"/>
    <w:rsid w:val="00381ECF"/>
    <w:rsid w:val="003A0269"/>
    <w:rsid w:val="003A0BA0"/>
    <w:rsid w:val="003B4D9E"/>
    <w:rsid w:val="003C0696"/>
    <w:rsid w:val="003C4FDD"/>
    <w:rsid w:val="003C63ED"/>
    <w:rsid w:val="003C7CA0"/>
    <w:rsid w:val="003D712D"/>
    <w:rsid w:val="003E07D5"/>
    <w:rsid w:val="003E42E0"/>
    <w:rsid w:val="003E5AEF"/>
    <w:rsid w:val="003E750F"/>
    <w:rsid w:val="003F169E"/>
    <w:rsid w:val="003F3C68"/>
    <w:rsid w:val="00424D32"/>
    <w:rsid w:val="004315AE"/>
    <w:rsid w:val="00431D5A"/>
    <w:rsid w:val="00436605"/>
    <w:rsid w:val="00436AA6"/>
    <w:rsid w:val="004376FF"/>
    <w:rsid w:val="0044357E"/>
    <w:rsid w:val="00444C93"/>
    <w:rsid w:val="0045147B"/>
    <w:rsid w:val="00452523"/>
    <w:rsid w:val="00454447"/>
    <w:rsid w:val="00462D20"/>
    <w:rsid w:val="004646A9"/>
    <w:rsid w:val="004729D1"/>
    <w:rsid w:val="00473E78"/>
    <w:rsid w:val="004900C3"/>
    <w:rsid w:val="00491759"/>
    <w:rsid w:val="00491E6F"/>
    <w:rsid w:val="00493B8D"/>
    <w:rsid w:val="004B306D"/>
    <w:rsid w:val="004B696A"/>
    <w:rsid w:val="004C2E83"/>
    <w:rsid w:val="004E337B"/>
    <w:rsid w:val="004E596E"/>
    <w:rsid w:val="004E6263"/>
    <w:rsid w:val="004F7566"/>
    <w:rsid w:val="00500A8E"/>
    <w:rsid w:val="00506810"/>
    <w:rsid w:val="00507F64"/>
    <w:rsid w:val="00516C72"/>
    <w:rsid w:val="0052196C"/>
    <w:rsid w:val="00536245"/>
    <w:rsid w:val="00551547"/>
    <w:rsid w:val="00552FA1"/>
    <w:rsid w:val="00553B94"/>
    <w:rsid w:val="00556E61"/>
    <w:rsid w:val="00562B7E"/>
    <w:rsid w:val="00563D3F"/>
    <w:rsid w:val="00567B8F"/>
    <w:rsid w:val="00577C08"/>
    <w:rsid w:val="00581658"/>
    <w:rsid w:val="00582B04"/>
    <w:rsid w:val="0058582D"/>
    <w:rsid w:val="005B5F5F"/>
    <w:rsid w:val="005C497A"/>
    <w:rsid w:val="005C7B3C"/>
    <w:rsid w:val="005D207A"/>
    <w:rsid w:val="005D3004"/>
    <w:rsid w:val="005D3074"/>
    <w:rsid w:val="005E39B2"/>
    <w:rsid w:val="005E7CCE"/>
    <w:rsid w:val="005F1D76"/>
    <w:rsid w:val="005F311E"/>
    <w:rsid w:val="005F6CDA"/>
    <w:rsid w:val="006035C0"/>
    <w:rsid w:val="0060495A"/>
    <w:rsid w:val="006078E1"/>
    <w:rsid w:val="00614DB1"/>
    <w:rsid w:val="00614F87"/>
    <w:rsid w:val="00616622"/>
    <w:rsid w:val="00635FA0"/>
    <w:rsid w:val="006463D2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B2A"/>
    <w:rsid w:val="006C1A87"/>
    <w:rsid w:val="006C5DD8"/>
    <w:rsid w:val="006C74E8"/>
    <w:rsid w:val="006D03E4"/>
    <w:rsid w:val="006D3818"/>
    <w:rsid w:val="006D58FC"/>
    <w:rsid w:val="006D7B31"/>
    <w:rsid w:val="006F7B6E"/>
    <w:rsid w:val="00707B88"/>
    <w:rsid w:val="00712270"/>
    <w:rsid w:val="00746E31"/>
    <w:rsid w:val="00761DF6"/>
    <w:rsid w:val="00765A7B"/>
    <w:rsid w:val="007908D0"/>
    <w:rsid w:val="00792E54"/>
    <w:rsid w:val="00796F03"/>
    <w:rsid w:val="007A0661"/>
    <w:rsid w:val="007A1E41"/>
    <w:rsid w:val="007A6480"/>
    <w:rsid w:val="007A6EDB"/>
    <w:rsid w:val="007B197F"/>
    <w:rsid w:val="007B589C"/>
    <w:rsid w:val="007C1704"/>
    <w:rsid w:val="007C6F39"/>
    <w:rsid w:val="007D1FA9"/>
    <w:rsid w:val="007D60F2"/>
    <w:rsid w:val="007E015B"/>
    <w:rsid w:val="007E052E"/>
    <w:rsid w:val="007E4A9A"/>
    <w:rsid w:val="007F39EF"/>
    <w:rsid w:val="007F55D1"/>
    <w:rsid w:val="007F6F8A"/>
    <w:rsid w:val="008026B3"/>
    <w:rsid w:val="008130A2"/>
    <w:rsid w:val="00820D82"/>
    <w:rsid w:val="00832518"/>
    <w:rsid w:val="00841691"/>
    <w:rsid w:val="00854102"/>
    <w:rsid w:val="00863EBF"/>
    <w:rsid w:val="00871A8D"/>
    <w:rsid w:val="008809ED"/>
    <w:rsid w:val="008822B6"/>
    <w:rsid w:val="00886F3A"/>
    <w:rsid w:val="008874A7"/>
    <w:rsid w:val="008956FA"/>
    <w:rsid w:val="008A008C"/>
    <w:rsid w:val="008A415B"/>
    <w:rsid w:val="008A717E"/>
    <w:rsid w:val="008A7D1E"/>
    <w:rsid w:val="008C1DF9"/>
    <w:rsid w:val="008C2341"/>
    <w:rsid w:val="008C74C4"/>
    <w:rsid w:val="008D69CA"/>
    <w:rsid w:val="008E1FC3"/>
    <w:rsid w:val="008E6977"/>
    <w:rsid w:val="008F12AF"/>
    <w:rsid w:val="008F4F00"/>
    <w:rsid w:val="008F713E"/>
    <w:rsid w:val="009202A8"/>
    <w:rsid w:val="00936930"/>
    <w:rsid w:val="009438B9"/>
    <w:rsid w:val="00955873"/>
    <w:rsid w:val="00960AA4"/>
    <w:rsid w:val="00974780"/>
    <w:rsid w:val="00984CC8"/>
    <w:rsid w:val="009A7643"/>
    <w:rsid w:val="009B73F5"/>
    <w:rsid w:val="009C2B33"/>
    <w:rsid w:val="009E32C9"/>
    <w:rsid w:val="009E62CA"/>
    <w:rsid w:val="009F6891"/>
    <w:rsid w:val="009F6BE7"/>
    <w:rsid w:val="009F74AE"/>
    <w:rsid w:val="00A109C2"/>
    <w:rsid w:val="00A138B6"/>
    <w:rsid w:val="00A20413"/>
    <w:rsid w:val="00A30C84"/>
    <w:rsid w:val="00A32474"/>
    <w:rsid w:val="00A56CA6"/>
    <w:rsid w:val="00A571CF"/>
    <w:rsid w:val="00A6065E"/>
    <w:rsid w:val="00A66EF3"/>
    <w:rsid w:val="00A83709"/>
    <w:rsid w:val="00A8580A"/>
    <w:rsid w:val="00A878D2"/>
    <w:rsid w:val="00A91B4B"/>
    <w:rsid w:val="00A93608"/>
    <w:rsid w:val="00AA1D39"/>
    <w:rsid w:val="00AA4FEB"/>
    <w:rsid w:val="00AA7F94"/>
    <w:rsid w:val="00AB1621"/>
    <w:rsid w:val="00AB75F9"/>
    <w:rsid w:val="00AC32CE"/>
    <w:rsid w:val="00AC65E6"/>
    <w:rsid w:val="00AD5FCB"/>
    <w:rsid w:val="00AF7EA9"/>
    <w:rsid w:val="00B01D9E"/>
    <w:rsid w:val="00B14D6E"/>
    <w:rsid w:val="00B22420"/>
    <w:rsid w:val="00B25DB1"/>
    <w:rsid w:val="00B25F83"/>
    <w:rsid w:val="00B400CC"/>
    <w:rsid w:val="00B72FF8"/>
    <w:rsid w:val="00B81A9C"/>
    <w:rsid w:val="00BA13E3"/>
    <w:rsid w:val="00BA2610"/>
    <w:rsid w:val="00BA3564"/>
    <w:rsid w:val="00BB4339"/>
    <w:rsid w:val="00BC2EEF"/>
    <w:rsid w:val="00BC5818"/>
    <w:rsid w:val="00BD3C17"/>
    <w:rsid w:val="00BD442A"/>
    <w:rsid w:val="00BE1873"/>
    <w:rsid w:val="00BE41E2"/>
    <w:rsid w:val="00BE5454"/>
    <w:rsid w:val="00BF117F"/>
    <w:rsid w:val="00BF2D26"/>
    <w:rsid w:val="00C0078D"/>
    <w:rsid w:val="00C015AF"/>
    <w:rsid w:val="00C06288"/>
    <w:rsid w:val="00C10E01"/>
    <w:rsid w:val="00C31BB5"/>
    <w:rsid w:val="00C34203"/>
    <w:rsid w:val="00C34400"/>
    <w:rsid w:val="00C47E60"/>
    <w:rsid w:val="00C62523"/>
    <w:rsid w:val="00C85486"/>
    <w:rsid w:val="00C916A6"/>
    <w:rsid w:val="00C9439D"/>
    <w:rsid w:val="00C9791F"/>
    <w:rsid w:val="00CB6BAB"/>
    <w:rsid w:val="00CC4AF8"/>
    <w:rsid w:val="00CC687D"/>
    <w:rsid w:val="00CD2915"/>
    <w:rsid w:val="00CD34A6"/>
    <w:rsid w:val="00CD4821"/>
    <w:rsid w:val="00CD64A6"/>
    <w:rsid w:val="00CD77C8"/>
    <w:rsid w:val="00CE1440"/>
    <w:rsid w:val="00D108B6"/>
    <w:rsid w:val="00D16038"/>
    <w:rsid w:val="00D16D76"/>
    <w:rsid w:val="00D22F1B"/>
    <w:rsid w:val="00D32443"/>
    <w:rsid w:val="00D45E27"/>
    <w:rsid w:val="00D46FE4"/>
    <w:rsid w:val="00D54DAE"/>
    <w:rsid w:val="00D602FE"/>
    <w:rsid w:val="00D772F9"/>
    <w:rsid w:val="00D9664C"/>
    <w:rsid w:val="00DA3551"/>
    <w:rsid w:val="00DA380C"/>
    <w:rsid w:val="00DA66C1"/>
    <w:rsid w:val="00DB7281"/>
    <w:rsid w:val="00DC01C5"/>
    <w:rsid w:val="00DC379A"/>
    <w:rsid w:val="00DD21C8"/>
    <w:rsid w:val="00DD63CA"/>
    <w:rsid w:val="00DE486D"/>
    <w:rsid w:val="00DF084E"/>
    <w:rsid w:val="00DF0B92"/>
    <w:rsid w:val="00DF269B"/>
    <w:rsid w:val="00E137F0"/>
    <w:rsid w:val="00E139F3"/>
    <w:rsid w:val="00E16E7D"/>
    <w:rsid w:val="00E405D6"/>
    <w:rsid w:val="00E520F1"/>
    <w:rsid w:val="00E55F85"/>
    <w:rsid w:val="00E56AF3"/>
    <w:rsid w:val="00E6173F"/>
    <w:rsid w:val="00E62106"/>
    <w:rsid w:val="00E65C78"/>
    <w:rsid w:val="00E771E7"/>
    <w:rsid w:val="00E8594D"/>
    <w:rsid w:val="00EA4D7D"/>
    <w:rsid w:val="00EA532F"/>
    <w:rsid w:val="00EB1BEE"/>
    <w:rsid w:val="00EB5EBA"/>
    <w:rsid w:val="00EB6F2D"/>
    <w:rsid w:val="00EC12C3"/>
    <w:rsid w:val="00EC331F"/>
    <w:rsid w:val="00ED1E3D"/>
    <w:rsid w:val="00EE34DD"/>
    <w:rsid w:val="00EE4794"/>
    <w:rsid w:val="00EE5CDA"/>
    <w:rsid w:val="00EF3473"/>
    <w:rsid w:val="00F0658A"/>
    <w:rsid w:val="00F25691"/>
    <w:rsid w:val="00F40B01"/>
    <w:rsid w:val="00F56BE5"/>
    <w:rsid w:val="00F56D54"/>
    <w:rsid w:val="00F57202"/>
    <w:rsid w:val="00F636B4"/>
    <w:rsid w:val="00F81C1C"/>
    <w:rsid w:val="00F9141F"/>
    <w:rsid w:val="00F92470"/>
    <w:rsid w:val="00F9292C"/>
    <w:rsid w:val="00FA5E05"/>
    <w:rsid w:val="00FB38EF"/>
    <w:rsid w:val="00FB53AF"/>
    <w:rsid w:val="00FD3682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lang w:eastAsia="ar-SA" w:bidi="ar-SA"/>
    </w:rPr>
  </w:style>
  <w:style w:type="paragraph" w:styleId="a4">
    <w:name w:val="Body Text Indent"/>
    <w:basedOn w:val="a"/>
    <w:link w:val="a5"/>
    <w:uiPriority w:val="99"/>
    <w:rsid w:val="00863E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6">
    <w:name w:val="Body Text"/>
    <w:basedOn w:val="a"/>
    <w:link w:val="a7"/>
    <w:uiPriority w:val="99"/>
    <w:rsid w:val="00361C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8580A"/>
    <w:rPr>
      <w:rFonts w:cs="Times New Roman"/>
      <w:sz w:val="16"/>
      <w:lang w:eastAsia="ar-SA" w:bidi="ar-SA"/>
    </w:rPr>
  </w:style>
  <w:style w:type="paragraph" w:styleId="aa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BA2610"/>
    <w:pPr>
      <w:ind w:left="720"/>
    </w:pPr>
  </w:style>
  <w:style w:type="paragraph" w:styleId="ac">
    <w:name w:val="Document Map"/>
    <w:basedOn w:val="a"/>
    <w:link w:val="ad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EA4D7D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EA4D7D"/>
    <w:rPr>
      <w:rFonts w:cs="Times New Roman"/>
      <w:i/>
      <w:iCs/>
    </w:rPr>
  </w:style>
  <w:style w:type="paragraph" w:customStyle="1" w:styleId="a1">
    <w:name w:val="Знак Знак Знак Знак"/>
    <w:basedOn w:val="a"/>
    <w:link w:val="a0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6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0CAFF65D74E9B8DAE8FDBB7634FF5E1A444F679E9F6FEE807314D8D69F0597543DA3793AF3V00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6751</Characters>
  <Application>Microsoft Office Word</Application>
  <DocSecurity>0</DocSecurity>
  <Lines>56</Lines>
  <Paragraphs>15</Paragraphs>
  <ScaleCrop>false</ScaleCrop>
  <Company>Company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Novred22</cp:lastModifiedBy>
  <cp:revision>2</cp:revision>
  <cp:lastPrinted>2018-10-23T07:53:00Z</cp:lastPrinted>
  <dcterms:created xsi:type="dcterms:W3CDTF">2023-02-13T07:42:00Z</dcterms:created>
  <dcterms:modified xsi:type="dcterms:W3CDTF">2023-02-13T07:42:00Z</dcterms:modified>
</cp:coreProperties>
</file>