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6F20">
        <w:rPr>
          <w:b/>
          <w:sz w:val="28"/>
          <w:szCs w:val="28"/>
        </w:rPr>
        <w:t xml:space="preserve">ДЕРЕВНЯ </w:t>
      </w:r>
      <w:r w:rsidR="003B5007">
        <w:rPr>
          <w:b/>
          <w:sz w:val="28"/>
          <w:szCs w:val="28"/>
        </w:rPr>
        <w:t>ПРУДКИ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410A1E">
        <w:rPr>
          <w:b/>
          <w:sz w:val="27"/>
          <w:szCs w:val="27"/>
        </w:rPr>
        <w:t xml:space="preserve">30 декабря </w:t>
      </w:r>
      <w:r w:rsidR="00A10316">
        <w:rPr>
          <w:b/>
          <w:sz w:val="27"/>
          <w:szCs w:val="27"/>
        </w:rPr>
        <w:t>202</w:t>
      </w:r>
      <w:r w:rsidR="00410051">
        <w:rPr>
          <w:b/>
          <w:sz w:val="27"/>
          <w:szCs w:val="27"/>
        </w:rPr>
        <w:t>1</w:t>
      </w:r>
      <w:r w:rsidR="00410A1E">
        <w:rPr>
          <w:b/>
          <w:sz w:val="27"/>
          <w:szCs w:val="27"/>
        </w:rPr>
        <w:t xml:space="preserve"> года</w:t>
      </w:r>
      <w:r w:rsidRPr="00382F7E">
        <w:rPr>
          <w:b/>
          <w:sz w:val="27"/>
          <w:szCs w:val="27"/>
        </w:rPr>
        <w:t xml:space="preserve">                     </w:t>
      </w:r>
      <w:r w:rsidR="00B741FE">
        <w:rPr>
          <w:b/>
          <w:sz w:val="27"/>
          <w:szCs w:val="27"/>
        </w:rPr>
        <w:t xml:space="preserve">                                                 </w:t>
      </w:r>
      <w:r w:rsidR="00410A1E">
        <w:rPr>
          <w:b/>
          <w:sz w:val="27"/>
          <w:szCs w:val="27"/>
        </w:rPr>
        <w:t xml:space="preserve">                           </w:t>
      </w:r>
      <w:r w:rsidR="00B741FE">
        <w:rPr>
          <w:b/>
          <w:sz w:val="27"/>
          <w:szCs w:val="27"/>
        </w:rPr>
        <w:t xml:space="preserve">  </w:t>
      </w:r>
      <w:r w:rsidR="00410A1E">
        <w:rPr>
          <w:b/>
          <w:sz w:val="27"/>
          <w:szCs w:val="27"/>
        </w:rPr>
        <w:t>№ 37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C16F20">
        <w:rPr>
          <w:b/>
          <w:sz w:val="27"/>
          <w:szCs w:val="27"/>
        </w:rPr>
        <w:t xml:space="preserve">Деревня </w:t>
      </w:r>
      <w:r w:rsidR="003B5007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 xml:space="preserve">» от </w:t>
      </w:r>
      <w:r w:rsidR="00410051">
        <w:rPr>
          <w:b/>
          <w:sz w:val="27"/>
          <w:szCs w:val="27"/>
        </w:rPr>
        <w:t>30.12.2020</w:t>
      </w:r>
      <w:r>
        <w:rPr>
          <w:b/>
          <w:sz w:val="27"/>
          <w:szCs w:val="27"/>
        </w:rPr>
        <w:t>г.</w:t>
      </w:r>
    </w:p>
    <w:p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410051">
        <w:rPr>
          <w:b/>
          <w:sz w:val="27"/>
          <w:szCs w:val="27"/>
        </w:rPr>
        <w:t>19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C16F20">
        <w:rPr>
          <w:b/>
          <w:sz w:val="27"/>
          <w:szCs w:val="27"/>
        </w:rPr>
        <w:t xml:space="preserve">Деревня </w:t>
      </w:r>
      <w:r w:rsidR="003B5007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>» на 20</w:t>
      </w:r>
      <w:r w:rsidR="00A10316">
        <w:rPr>
          <w:b/>
          <w:sz w:val="27"/>
          <w:szCs w:val="27"/>
        </w:rPr>
        <w:t>2</w:t>
      </w:r>
      <w:r w:rsidR="00410051">
        <w:rPr>
          <w:b/>
          <w:sz w:val="27"/>
          <w:szCs w:val="27"/>
        </w:rPr>
        <w:t>1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410051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410051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от </w:t>
      </w:r>
      <w:r w:rsidR="00410051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410051">
        <w:rPr>
          <w:sz w:val="27"/>
          <w:szCs w:val="27"/>
        </w:rPr>
        <w:t>19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</w:t>
      </w:r>
      <w:r w:rsidR="00410051">
        <w:rPr>
          <w:sz w:val="27"/>
          <w:szCs w:val="27"/>
        </w:rPr>
        <w:t>1</w:t>
      </w:r>
      <w:r w:rsidR="00A10316">
        <w:rPr>
          <w:sz w:val="27"/>
          <w:szCs w:val="27"/>
        </w:rPr>
        <w:t xml:space="preserve"> год и плановый период 202</w:t>
      </w:r>
      <w:r w:rsidR="00410051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410051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 на 20</w:t>
      </w:r>
      <w:r w:rsidR="00A10316">
        <w:rPr>
          <w:sz w:val="27"/>
          <w:szCs w:val="27"/>
        </w:rPr>
        <w:t>2</w:t>
      </w:r>
      <w:r w:rsidR="00CB2B1E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BE7D3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общий объем доходов бюджета сельского поселения «Деревня Прудки» в сумме </w:t>
      </w:r>
      <w:r w:rsidR="00427EF5">
        <w:rPr>
          <w:sz w:val="27"/>
          <w:szCs w:val="27"/>
        </w:rPr>
        <w:t>3 820 540,47</w:t>
      </w:r>
      <w:r>
        <w:rPr>
          <w:sz w:val="27"/>
          <w:szCs w:val="27"/>
        </w:rPr>
        <w:t xml:space="preserve"> руб., в том числе объем безвозмездных поступлений в сумме </w:t>
      </w:r>
      <w:r w:rsidR="00427EF5">
        <w:rPr>
          <w:sz w:val="27"/>
          <w:szCs w:val="27"/>
        </w:rPr>
        <w:t>2 243 802,47</w:t>
      </w:r>
      <w:r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в сумме </w:t>
      </w:r>
      <w:r w:rsidR="00427EF5">
        <w:rPr>
          <w:sz w:val="27"/>
          <w:szCs w:val="27"/>
        </w:rPr>
        <w:t>3 903 351,60</w:t>
      </w:r>
      <w:r w:rsidRPr="00F827EF">
        <w:rPr>
          <w:sz w:val="27"/>
          <w:szCs w:val="27"/>
        </w:rPr>
        <w:t xml:space="preserve"> руб.;</w:t>
      </w:r>
    </w:p>
    <w:p w:rsidR="00B36BC6" w:rsidRPr="00F827EF" w:rsidRDefault="00B36BC6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в сумме </w:t>
      </w:r>
      <w:r w:rsidR="003B5007">
        <w:rPr>
          <w:sz w:val="27"/>
          <w:szCs w:val="27"/>
        </w:rPr>
        <w:t>4</w:t>
      </w:r>
      <w:r w:rsidR="00C16F20">
        <w:rPr>
          <w:sz w:val="27"/>
          <w:szCs w:val="27"/>
        </w:rPr>
        <w:t> 000,00</w:t>
      </w:r>
      <w:r>
        <w:rPr>
          <w:sz w:val="27"/>
          <w:szCs w:val="27"/>
        </w:rPr>
        <w:t xml:space="preserve">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>
        <w:rPr>
          <w:sz w:val="27"/>
          <w:szCs w:val="27"/>
        </w:rPr>
        <w:t>» на 1 января 202</w:t>
      </w:r>
      <w:r w:rsidR="00410051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 w:rsidR="00854462">
        <w:rPr>
          <w:sz w:val="27"/>
          <w:szCs w:val="27"/>
        </w:rPr>
        <w:t xml:space="preserve">» в сумме </w:t>
      </w:r>
      <w:r w:rsidR="00427EF5">
        <w:rPr>
          <w:sz w:val="27"/>
          <w:szCs w:val="27"/>
        </w:rPr>
        <w:t>82 811,13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Внести изменения и дополнения в Приложения №</w:t>
      </w:r>
      <w:r w:rsidR="00427EF5">
        <w:rPr>
          <w:sz w:val="27"/>
          <w:szCs w:val="27"/>
        </w:rPr>
        <w:t xml:space="preserve">4, </w:t>
      </w:r>
      <w:r>
        <w:rPr>
          <w:sz w:val="27"/>
          <w:szCs w:val="27"/>
        </w:rPr>
        <w:t>6, 8, 10</w:t>
      </w:r>
      <w:r w:rsidR="00B36BC6">
        <w:rPr>
          <w:sz w:val="27"/>
          <w:szCs w:val="27"/>
        </w:rPr>
        <w:t>,</w:t>
      </w:r>
      <w:r w:rsidR="00427EF5">
        <w:rPr>
          <w:sz w:val="27"/>
          <w:szCs w:val="27"/>
        </w:rPr>
        <w:t xml:space="preserve"> 12,</w:t>
      </w:r>
      <w:r>
        <w:rPr>
          <w:sz w:val="27"/>
          <w:szCs w:val="27"/>
        </w:rPr>
        <w:t xml:space="preserve"> 14 к Решению Сельской Думы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от </w:t>
      </w:r>
      <w:r w:rsidR="00410051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410051">
        <w:rPr>
          <w:sz w:val="27"/>
          <w:szCs w:val="27"/>
        </w:rPr>
        <w:t>19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</w:t>
      </w:r>
      <w:r w:rsidR="00410051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плановый период 202</w:t>
      </w:r>
      <w:r w:rsidR="00410051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410051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</w:t>
      </w:r>
      <w:r w:rsidR="00683E24">
        <w:rPr>
          <w:sz w:val="27"/>
          <w:szCs w:val="27"/>
        </w:rPr>
        <w:t>ласно приложениям №1, 2, 3, 4</w:t>
      </w:r>
      <w:r w:rsidR="00427EF5">
        <w:rPr>
          <w:sz w:val="27"/>
          <w:szCs w:val="27"/>
        </w:rPr>
        <w:t>, 5, 6</w:t>
      </w:r>
      <w:r w:rsidR="00B36BC6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2. Считать утратившим силу пункт 1 Решения Сельской Думы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от </w:t>
      </w:r>
      <w:r w:rsidR="00410051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410051">
        <w:rPr>
          <w:sz w:val="27"/>
          <w:szCs w:val="27"/>
        </w:rPr>
        <w:t>19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 xml:space="preserve">Деревня </w:t>
      </w:r>
      <w:r w:rsidR="003B5007">
        <w:rPr>
          <w:sz w:val="27"/>
          <w:szCs w:val="27"/>
        </w:rPr>
        <w:t>Прудки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</w:t>
      </w:r>
      <w:r w:rsidR="00410051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плановый период 202</w:t>
      </w:r>
      <w:r w:rsidR="00410051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bookmarkStart w:id="0" w:name="_GoBack"/>
      <w:bookmarkEnd w:id="0"/>
      <w:r w:rsidR="00410051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3. Настоящее Решение вступает в силу со дня его принятия и подлежит опубликованию в газете «Маяк».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C16F20">
        <w:rPr>
          <w:b/>
          <w:sz w:val="27"/>
          <w:szCs w:val="27"/>
        </w:rPr>
        <w:t xml:space="preserve">Деревня </w:t>
      </w:r>
      <w:r w:rsidR="003B5007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 xml:space="preserve">» </w:t>
      </w:r>
      <w:r w:rsidR="00B741FE">
        <w:rPr>
          <w:b/>
          <w:sz w:val="27"/>
          <w:szCs w:val="27"/>
        </w:rPr>
        <w:t xml:space="preserve">                                                                                       </w:t>
      </w:r>
      <w:r w:rsidR="003B5007">
        <w:rPr>
          <w:b/>
          <w:sz w:val="27"/>
          <w:szCs w:val="27"/>
        </w:rPr>
        <w:t>Е.М Саженкова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BF" w:rsidRDefault="00E60FBF" w:rsidP="00B67CD3">
      <w:r>
        <w:separator/>
      </w:r>
    </w:p>
  </w:endnote>
  <w:endnote w:type="continuationSeparator" w:id="1">
    <w:p w:rsidR="00E60FBF" w:rsidRDefault="00E60FBF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BF" w:rsidRDefault="00E60FBF" w:rsidP="00B67CD3">
      <w:r>
        <w:separator/>
      </w:r>
    </w:p>
  </w:footnote>
  <w:footnote w:type="continuationSeparator" w:id="1">
    <w:p w:rsidR="00E60FBF" w:rsidRDefault="00E60FBF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85446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348EA"/>
    <w:rsid w:val="00073052"/>
    <w:rsid w:val="000B67E4"/>
    <w:rsid w:val="000C6571"/>
    <w:rsid w:val="00161C8F"/>
    <w:rsid w:val="00181F04"/>
    <w:rsid w:val="001A46CD"/>
    <w:rsid w:val="001E135B"/>
    <w:rsid w:val="00257FF4"/>
    <w:rsid w:val="0026379E"/>
    <w:rsid w:val="002F739F"/>
    <w:rsid w:val="00341DDD"/>
    <w:rsid w:val="00350BC4"/>
    <w:rsid w:val="003B5007"/>
    <w:rsid w:val="003D7AE1"/>
    <w:rsid w:val="00410051"/>
    <w:rsid w:val="00410A1E"/>
    <w:rsid w:val="00427EF5"/>
    <w:rsid w:val="004306C9"/>
    <w:rsid w:val="00460803"/>
    <w:rsid w:val="004B3EFD"/>
    <w:rsid w:val="0065314C"/>
    <w:rsid w:val="00683E24"/>
    <w:rsid w:val="006906AA"/>
    <w:rsid w:val="00695281"/>
    <w:rsid w:val="006B6A51"/>
    <w:rsid w:val="0071368F"/>
    <w:rsid w:val="00724DF8"/>
    <w:rsid w:val="007C3314"/>
    <w:rsid w:val="008134AC"/>
    <w:rsid w:val="008265B6"/>
    <w:rsid w:val="00854462"/>
    <w:rsid w:val="00A10316"/>
    <w:rsid w:val="00AA3CC3"/>
    <w:rsid w:val="00AE0184"/>
    <w:rsid w:val="00AE0DBD"/>
    <w:rsid w:val="00B01881"/>
    <w:rsid w:val="00B36BC6"/>
    <w:rsid w:val="00B622E0"/>
    <w:rsid w:val="00B67CD3"/>
    <w:rsid w:val="00B741FE"/>
    <w:rsid w:val="00BB01A6"/>
    <w:rsid w:val="00BB0591"/>
    <w:rsid w:val="00BC0507"/>
    <w:rsid w:val="00BE7D38"/>
    <w:rsid w:val="00C16F20"/>
    <w:rsid w:val="00C6517B"/>
    <w:rsid w:val="00C851D7"/>
    <w:rsid w:val="00CB2B1E"/>
    <w:rsid w:val="00D0615A"/>
    <w:rsid w:val="00D54E6C"/>
    <w:rsid w:val="00D92C83"/>
    <w:rsid w:val="00DB0F5D"/>
    <w:rsid w:val="00DB728A"/>
    <w:rsid w:val="00DE2FFF"/>
    <w:rsid w:val="00DF21B6"/>
    <w:rsid w:val="00E04C1B"/>
    <w:rsid w:val="00E217EE"/>
    <w:rsid w:val="00E60FBF"/>
    <w:rsid w:val="00E7773B"/>
    <w:rsid w:val="00F00F56"/>
    <w:rsid w:val="00FD1525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Администрация</cp:lastModifiedBy>
  <cp:revision>33</cp:revision>
  <cp:lastPrinted>2022-01-29T16:45:00Z</cp:lastPrinted>
  <dcterms:created xsi:type="dcterms:W3CDTF">2016-11-24T08:14:00Z</dcterms:created>
  <dcterms:modified xsi:type="dcterms:W3CDTF">2022-03-01T06:53:00Z</dcterms:modified>
</cp:coreProperties>
</file>