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D88D" w14:textId="77777777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РОССИЙСКАЯ ФЕДЕРАЦИЯ</w:t>
      </w:r>
    </w:p>
    <w:p w14:paraId="46F6317B" w14:textId="6C8C0B3E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КАЛУЖСКАЯ ОБЛАСТЬ</w:t>
      </w:r>
      <w:r w:rsidR="005C4CB0">
        <w:rPr>
          <w:b/>
          <w:sz w:val="26"/>
          <w:szCs w:val="26"/>
        </w:rPr>
        <w:t xml:space="preserve"> </w:t>
      </w:r>
      <w:r w:rsidRPr="00963E70">
        <w:rPr>
          <w:b/>
          <w:sz w:val="26"/>
          <w:szCs w:val="26"/>
        </w:rPr>
        <w:t>МАЛОЯРОСЛАВЕЦКИЙ РАЙОН</w:t>
      </w:r>
    </w:p>
    <w:p w14:paraId="6DD51B37" w14:textId="77777777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СЕЛЬСКАЯ ДУМА СЕЛЬСКОГО ПОСЕЛЕНИЯ </w:t>
      </w:r>
    </w:p>
    <w:p w14:paraId="2381FD86" w14:textId="77777777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«ДЕРЕВНЯ </w:t>
      </w:r>
      <w:r w:rsidR="007365BA" w:rsidRPr="00963E70">
        <w:rPr>
          <w:b/>
          <w:sz w:val="26"/>
          <w:szCs w:val="26"/>
        </w:rPr>
        <w:t>ПРУДКИ</w:t>
      </w:r>
      <w:r w:rsidRPr="00963E70">
        <w:rPr>
          <w:b/>
          <w:sz w:val="26"/>
          <w:szCs w:val="26"/>
        </w:rPr>
        <w:t>»</w:t>
      </w:r>
    </w:p>
    <w:p w14:paraId="4CE7D0ED" w14:textId="77777777" w:rsidR="00D0615A" w:rsidRPr="00963E70" w:rsidRDefault="00D0615A" w:rsidP="00963E70">
      <w:pPr>
        <w:rPr>
          <w:b/>
          <w:sz w:val="26"/>
          <w:szCs w:val="26"/>
        </w:rPr>
      </w:pPr>
    </w:p>
    <w:p w14:paraId="7446E65E" w14:textId="53984887" w:rsidR="00D0615A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РЕШЕНИЕ</w:t>
      </w:r>
    </w:p>
    <w:p w14:paraId="14233864" w14:textId="77777777" w:rsidR="005C4CB0" w:rsidRPr="00963E70" w:rsidRDefault="005C4CB0" w:rsidP="00D0615A">
      <w:pPr>
        <w:jc w:val="center"/>
        <w:rPr>
          <w:b/>
          <w:sz w:val="26"/>
          <w:szCs w:val="26"/>
        </w:rPr>
      </w:pPr>
    </w:p>
    <w:p w14:paraId="5F008EEB" w14:textId="77777777" w:rsidR="00D0615A" w:rsidRPr="00963E70" w:rsidRDefault="00D0615A" w:rsidP="00D0615A">
      <w:pPr>
        <w:jc w:val="both"/>
        <w:rPr>
          <w:sz w:val="26"/>
          <w:szCs w:val="26"/>
        </w:rPr>
      </w:pPr>
    </w:p>
    <w:p w14:paraId="3377C76E" w14:textId="4F750E0A" w:rsidR="00D0615A" w:rsidRPr="00963E70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от </w:t>
      </w:r>
      <w:r w:rsidR="005C4CB0">
        <w:rPr>
          <w:b/>
          <w:sz w:val="26"/>
          <w:szCs w:val="26"/>
        </w:rPr>
        <w:t xml:space="preserve">28 декабря </w:t>
      </w:r>
      <w:r w:rsidR="00EE6146" w:rsidRPr="00963E70">
        <w:rPr>
          <w:b/>
          <w:sz w:val="26"/>
          <w:szCs w:val="26"/>
        </w:rPr>
        <w:t>2023</w:t>
      </w:r>
      <w:r w:rsidR="005C4CB0">
        <w:rPr>
          <w:b/>
          <w:sz w:val="26"/>
          <w:szCs w:val="26"/>
        </w:rPr>
        <w:t xml:space="preserve"> </w:t>
      </w:r>
      <w:r w:rsidRPr="00963E70">
        <w:rPr>
          <w:b/>
          <w:sz w:val="26"/>
          <w:szCs w:val="26"/>
        </w:rPr>
        <w:t>г</w:t>
      </w:r>
      <w:r w:rsidR="005C4CB0">
        <w:rPr>
          <w:b/>
          <w:sz w:val="26"/>
          <w:szCs w:val="26"/>
        </w:rPr>
        <w:t>ода</w:t>
      </w:r>
      <w:r w:rsidRPr="00963E70">
        <w:rPr>
          <w:b/>
          <w:sz w:val="26"/>
          <w:szCs w:val="26"/>
        </w:rPr>
        <w:t xml:space="preserve">                                                                   </w:t>
      </w:r>
      <w:r w:rsidR="00FC7BC3" w:rsidRPr="00963E70">
        <w:rPr>
          <w:b/>
          <w:sz w:val="26"/>
          <w:szCs w:val="26"/>
        </w:rPr>
        <w:t xml:space="preserve">              </w:t>
      </w:r>
      <w:r w:rsidR="00C9120C" w:rsidRPr="00963E70">
        <w:rPr>
          <w:b/>
          <w:sz w:val="26"/>
          <w:szCs w:val="26"/>
        </w:rPr>
        <w:t xml:space="preserve">       </w:t>
      </w:r>
      <w:r w:rsidR="005C4CB0">
        <w:rPr>
          <w:b/>
          <w:sz w:val="26"/>
          <w:szCs w:val="26"/>
        </w:rPr>
        <w:t xml:space="preserve">       </w:t>
      </w:r>
      <w:r w:rsidR="00C9120C" w:rsidRPr="00963E70">
        <w:rPr>
          <w:b/>
          <w:sz w:val="26"/>
          <w:szCs w:val="26"/>
        </w:rPr>
        <w:t xml:space="preserve">  </w:t>
      </w:r>
      <w:r w:rsidRPr="00963E70">
        <w:rPr>
          <w:b/>
          <w:sz w:val="26"/>
          <w:szCs w:val="26"/>
        </w:rPr>
        <w:t xml:space="preserve">№ </w:t>
      </w:r>
      <w:r w:rsidR="005C4CB0">
        <w:rPr>
          <w:b/>
          <w:sz w:val="26"/>
          <w:szCs w:val="26"/>
        </w:rPr>
        <w:t>3</w:t>
      </w:r>
      <w:r w:rsidR="005359D0">
        <w:rPr>
          <w:b/>
          <w:sz w:val="26"/>
          <w:szCs w:val="26"/>
        </w:rPr>
        <w:t>8</w:t>
      </w:r>
      <w:r w:rsidRPr="00963E70">
        <w:rPr>
          <w:b/>
          <w:sz w:val="26"/>
          <w:szCs w:val="26"/>
        </w:rPr>
        <w:t xml:space="preserve">    </w:t>
      </w:r>
    </w:p>
    <w:p w14:paraId="152A9CAF" w14:textId="77777777" w:rsidR="00D0615A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ab/>
      </w:r>
      <w:r w:rsidRPr="00963E70">
        <w:rPr>
          <w:b/>
          <w:sz w:val="26"/>
          <w:szCs w:val="26"/>
        </w:rPr>
        <w:tab/>
      </w:r>
      <w:r w:rsidRPr="00963E70">
        <w:rPr>
          <w:b/>
          <w:sz w:val="26"/>
          <w:szCs w:val="26"/>
        </w:rPr>
        <w:tab/>
        <w:t xml:space="preserve">         </w:t>
      </w:r>
    </w:p>
    <w:p w14:paraId="35D666D8" w14:textId="77777777" w:rsidR="00963E70" w:rsidRPr="00963E70" w:rsidRDefault="00963E70" w:rsidP="00D0615A">
      <w:pPr>
        <w:jc w:val="both"/>
        <w:rPr>
          <w:b/>
          <w:sz w:val="26"/>
          <w:szCs w:val="26"/>
        </w:rPr>
      </w:pPr>
    </w:p>
    <w:p w14:paraId="7D344C73" w14:textId="77777777" w:rsidR="00D0615A" w:rsidRPr="00963E70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О бюджете сельского поселения</w:t>
      </w:r>
    </w:p>
    <w:p w14:paraId="5A65CBC4" w14:textId="77777777" w:rsidR="00D0615A" w:rsidRPr="00963E70" w:rsidRDefault="00C851D7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«Деревня </w:t>
      </w:r>
      <w:r w:rsidR="007365BA" w:rsidRPr="00963E70">
        <w:rPr>
          <w:b/>
          <w:sz w:val="26"/>
          <w:szCs w:val="26"/>
        </w:rPr>
        <w:t>Прудки</w:t>
      </w:r>
      <w:r w:rsidRPr="00963E70">
        <w:rPr>
          <w:b/>
          <w:sz w:val="26"/>
          <w:szCs w:val="26"/>
        </w:rPr>
        <w:t xml:space="preserve">» на </w:t>
      </w:r>
      <w:r w:rsidR="00EE6146" w:rsidRPr="00963E70">
        <w:rPr>
          <w:b/>
          <w:sz w:val="26"/>
          <w:szCs w:val="26"/>
        </w:rPr>
        <w:t>2024</w:t>
      </w:r>
      <w:r w:rsidR="00D0615A" w:rsidRPr="00963E70">
        <w:rPr>
          <w:b/>
          <w:sz w:val="26"/>
          <w:szCs w:val="26"/>
        </w:rPr>
        <w:t xml:space="preserve"> год и</w:t>
      </w:r>
    </w:p>
    <w:p w14:paraId="0E46FEF0" w14:textId="77777777" w:rsidR="00D0615A" w:rsidRPr="00963E70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плановый период </w:t>
      </w:r>
      <w:r w:rsidR="00EE6146" w:rsidRPr="00963E70">
        <w:rPr>
          <w:b/>
          <w:sz w:val="26"/>
          <w:szCs w:val="26"/>
        </w:rPr>
        <w:t>2025</w:t>
      </w:r>
      <w:r w:rsidRPr="00963E70">
        <w:rPr>
          <w:b/>
          <w:sz w:val="26"/>
          <w:szCs w:val="26"/>
        </w:rPr>
        <w:t xml:space="preserve"> и </w:t>
      </w:r>
      <w:r w:rsidR="00EE6146" w:rsidRPr="00963E70">
        <w:rPr>
          <w:b/>
          <w:sz w:val="26"/>
          <w:szCs w:val="26"/>
        </w:rPr>
        <w:t>2026</w:t>
      </w:r>
      <w:r w:rsidRPr="00963E70">
        <w:rPr>
          <w:b/>
          <w:sz w:val="26"/>
          <w:szCs w:val="26"/>
        </w:rPr>
        <w:t xml:space="preserve"> годов</w:t>
      </w:r>
    </w:p>
    <w:p w14:paraId="54AF03C5" w14:textId="77777777" w:rsidR="00D0615A" w:rsidRDefault="00D0615A" w:rsidP="00D0615A">
      <w:pPr>
        <w:jc w:val="both"/>
        <w:rPr>
          <w:sz w:val="26"/>
          <w:szCs w:val="26"/>
        </w:rPr>
      </w:pPr>
    </w:p>
    <w:p w14:paraId="59307A73" w14:textId="77777777" w:rsidR="00963E70" w:rsidRPr="00963E70" w:rsidRDefault="00963E70" w:rsidP="00D0615A">
      <w:pPr>
        <w:jc w:val="both"/>
        <w:rPr>
          <w:sz w:val="26"/>
          <w:szCs w:val="26"/>
        </w:rPr>
      </w:pPr>
    </w:p>
    <w:p w14:paraId="33D67E78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Руководствуясь </w:t>
      </w:r>
      <w:r w:rsidR="00C851D7" w:rsidRPr="00963E70">
        <w:rPr>
          <w:sz w:val="26"/>
          <w:szCs w:val="26"/>
        </w:rPr>
        <w:t>Бюджетным</w:t>
      </w:r>
      <w:r w:rsidRPr="00963E70">
        <w:rPr>
          <w:sz w:val="26"/>
          <w:szCs w:val="26"/>
        </w:rPr>
        <w:t xml:space="preserve"> Кодекс</w:t>
      </w:r>
      <w:r w:rsidR="00C851D7" w:rsidRPr="00963E70">
        <w:rPr>
          <w:sz w:val="26"/>
          <w:szCs w:val="26"/>
        </w:rPr>
        <w:t>ом</w:t>
      </w:r>
      <w:r w:rsidRPr="00963E70">
        <w:rPr>
          <w:sz w:val="26"/>
          <w:szCs w:val="26"/>
        </w:rPr>
        <w:t xml:space="preserve"> Российской Федерации, Положением о бюджетном процессе в сельском поселении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>», Сельская Дума сельског</w:t>
      </w:r>
      <w:r w:rsidR="00C851D7" w:rsidRPr="00963E70">
        <w:rPr>
          <w:sz w:val="26"/>
          <w:szCs w:val="26"/>
        </w:rPr>
        <w:t xml:space="preserve">о поселения «Деревня </w:t>
      </w:r>
      <w:r w:rsidR="007365BA" w:rsidRPr="00963E70">
        <w:rPr>
          <w:sz w:val="26"/>
          <w:szCs w:val="26"/>
        </w:rPr>
        <w:t>Прудки</w:t>
      </w:r>
      <w:r w:rsidR="00C851D7" w:rsidRPr="00963E70">
        <w:rPr>
          <w:sz w:val="26"/>
          <w:szCs w:val="26"/>
        </w:rPr>
        <w:t xml:space="preserve">» </w:t>
      </w:r>
      <w:r w:rsidRPr="005C4CB0">
        <w:rPr>
          <w:b/>
          <w:bCs/>
          <w:sz w:val="26"/>
          <w:szCs w:val="26"/>
        </w:rPr>
        <w:t>РЕШИЛА:</w:t>
      </w:r>
    </w:p>
    <w:p w14:paraId="46BEA2A0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1. Утвердить основные характеристики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EE6146" w:rsidRPr="00963E70">
        <w:rPr>
          <w:sz w:val="26"/>
          <w:szCs w:val="26"/>
        </w:rPr>
        <w:t>2024</w:t>
      </w:r>
      <w:r w:rsidRPr="00963E70">
        <w:rPr>
          <w:sz w:val="26"/>
          <w:szCs w:val="26"/>
        </w:rPr>
        <w:t xml:space="preserve"> год:</w:t>
      </w:r>
    </w:p>
    <w:p w14:paraId="1A71B695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доходов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в сумме </w:t>
      </w:r>
      <w:r w:rsidR="00A93DC7">
        <w:rPr>
          <w:sz w:val="26"/>
          <w:szCs w:val="26"/>
        </w:rPr>
        <w:t>4 944 253,99</w:t>
      </w:r>
      <w:r w:rsidRPr="00963E70">
        <w:rPr>
          <w:sz w:val="26"/>
          <w:szCs w:val="26"/>
        </w:rPr>
        <w:t xml:space="preserve"> руб., в том числе объем безвозмездных поступлений в сумме </w:t>
      </w:r>
      <w:r w:rsidR="00A93DC7">
        <w:rPr>
          <w:sz w:val="26"/>
          <w:szCs w:val="26"/>
        </w:rPr>
        <w:t xml:space="preserve">2 790 378, 99 </w:t>
      </w:r>
      <w:r w:rsidRPr="00963E70">
        <w:rPr>
          <w:sz w:val="26"/>
          <w:szCs w:val="26"/>
        </w:rPr>
        <w:t>руб.;</w:t>
      </w:r>
    </w:p>
    <w:p w14:paraId="17763F88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в сумме </w:t>
      </w:r>
      <w:r w:rsidR="00A93DC7">
        <w:rPr>
          <w:sz w:val="26"/>
          <w:szCs w:val="26"/>
        </w:rPr>
        <w:t>4 944 253,99</w:t>
      </w:r>
      <w:r w:rsidRPr="00963E70">
        <w:rPr>
          <w:sz w:val="26"/>
          <w:szCs w:val="26"/>
        </w:rPr>
        <w:t xml:space="preserve"> руб.;</w:t>
      </w:r>
    </w:p>
    <w:p w14:paraId="2E70103C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нормативную величину резервного фонда </w:t>
      </w:r>
      <w:r w:rsidR="00C851D7" w:rsidRPr="00963E70">
        <w:rPr>
          <w:sz w:val="26"/>
          <w:szCs w:val="26"/>
        </w:rPr>
        <w:t xml:space="preserve">администрации </w:t>
      </w:r>
      <w:r w:rsidRPr="00963E70">
        <w:rPr>
          <w:sz w:val="26"/>
          <w:szCs w:val="26"/>
        </w:rPr>
        <w:t xml:space="preserve">сельского поселения «Деревня </w:t>
      </w:r>
      <w:r w:rsidR="007365BA" w:rsidRPr="00963E70">
        <w:rPr>
          <w:sz w:val="26"/>
          <w:szCs w:val="26"/>
        </w:rPr>
        <w:t>Прудки» в сумме 4</w:t>
      </w:r>
      <w:r w:rsidRPr="00963E70">
        <w:rPr>
          <w:sz w:val="26"/>
          <w:szCs w:val="26"/>
        </w:rPr>
        <w:t> 000,00 руб.;</w:t>
      </w:r>
    </w:p>
    <w:p w14:paraId="1C2BA0BF" w14:textId="1C4E681D" w:rsidR="00C851D7" w:rsidRPr="00963E70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верхний предел муниципального внутреннего долга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D66DF8">
        <w:rPr>
          <w:sz w:val="26"/>
          <w:szCs w:val="26"/>
        </w:rPr>
        <w:t>0</w:t>
      </w:r>
      <w:r w:rsidRPr="00963E70">
        <w:rPr>
          <w:sz w:val="26"/>
          <w:szCs w:val="26"/>
        </w:rPr>
        <w:t xml:space="preserve">1 января </w:t>
      </w:r>
      <w:r w:rsidR="002E2724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14:paraId="50C275C9" w14:textId="77777777" w:rsidR="00C851D7" w:rsidRPr="00963E70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- дефицит</w:t>
      </w:r>
      <w:r w:rsidR="0090390C" w:rsidRPr="00963E70">
        <w:rPr>
          <w:sz w:val="26"/>
          <w:szCs w:val="26"/>
        </w:rPr>
        <w:t xml:space="preserve"> (профицит)</w:t>
      </w:r>
      <w:r w:rsidRPr="00963E70">
        <w:rPr>
          <w:sz w:val="26"/>
          <w:szCs w:val="26"/>
        </w:rPr>
        <w:t xml:space="preserve"> отсутствует.</w:t>
      </w:r>
    </w:p>
    <w:p w14:paraId="4F2D74EA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2. Утвердить основные характеристики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плановый период </w:t>
      </w:r>
      <w:r w:rsidR="002E2724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2E2724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годов:</w:t>
      </w:r>
    </w:p>
    <w:p w14:paraId="1DEB0722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доходов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2E2724" w:rsidRPr="00963E70">
        <w:rPr>
          <w:sz w:val="26"/>
          <w:szCs w:val="26"/>
        </w:rPr>
        <w:t>2025</w:t>
      </w:r>
      <w:r w:rsidR="007365BA" w:rsidRPr="00963E70">
        <w:rPr>
          <w:sz w:val="26"/>
          <w:szCs w:val="26"/>
        </w:rPr>
        <w:t xml:space="preserve"> год</w:t>
      </w:r>
      <w:r w:rsidRPr="00963E70">
        <w:rPr>
          <w:sz w:val="26"/>
          <w:szCs w:val="26"/>
        </w:rPr>
        <w:t xml:space="preserve"> в сумме </w:t>
      </w:r>
      <w:r w:rsidR="002E2724" w:rsidRPr="00963E70">
        <w:rPr>
          <w:sz w:val="26"/>
          <w:szCs w:val="26"/>
        </w:rPr>
        <w:t>4 484 450</w:t>
      </w:r>
      <w:r w:rsidRPr="00963E70">
        <w:rPr>
          <w:sz w:val="26"/>
          <w:szCs w:val="26"/>
        </w:rPr>
        <w:t xml:space="preserve">,00 руб., в том числе объем безвозмездных поступлений в сумме </w:t>
      </w:r>
      <w:r w:rsidR="002E2724" w:rsidRPr="00963E70">
        <w:rPr>
          <w:sz w:val="26"/>
          <w:szCs w:val="26"/>
        </w:rPr>
        <w:t>2 311 845</w:t>
      </w:r>
      <w:r w:rsidR="00FD1AD4" w:rsidRPr="00963E70">
        <w:rPr>
          <w:sz w:val="26"/>
          <w:szCs w:val="26"/>
        </w:rPr>
        <w:t xml:space="preserve">,00 </w:t>
      </w:r>
      <w:r w:rsidRPr="00963E70">
        <w:rPr>
          <w:sz w:val="26"/>
          <w:szCs w:val="26"/>
        </w:rPr>
        <w:t xml:space="preserve">руб., и на </w:t>
      </w:r>
      <w:r w:rsidR="00FD1AD4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год в сумме </w:t>
      </w:r>
      <w:r w:rsidR="002E2724" w:rsidRPr="00963E70">
        <w:rPr>
          <w:sz w:val="26"/>
          <w:szCs w:val="26"/>
        </w:rPr>
        <w:t>4 512 982</w:t>
      </w:r>
      <w:r w:rsidRPr="00963E70">
        <w:rPr>
          <w:sz w:val="26"/>
          <w:szCs w:val="26"/>
        </w:rPr>
        <w:t xml:space="preserve">,00 руб., в том числе объем безвозмездных поступлений в сумме </w:t>
      </w:r>
      <w:r w:rsidR="002E2724" w:rsidRPr="00963E70">
        <w:rPr>
          <w:sz w:val="26"/>
          <w:szCs w:val="26"/>
        </w:rPr>
        <w:t>2</w:t>
      </w:r>
      <w:r w:rsidR="002E2724" w:rsidRPr="00963E70">
        <w:rPr>
          <w:sz w:val="26"/>
          <w:szCs w:val="26"/>
          <w:lang w:val="en-US"/>
        </w:rPr>
        <w:t> </w:t>
      </w:r>
      <w:r w:rsidR="002E2724" w:rsidRPr="00963E70">
        <w:rPr>
          <w:sz w:val="26"/>
          <w:szCs w:val="26"/>
        </w:rPr>
        <w:t>321 172</w:t>
      </w:r>
      <w:r w:rsidRPr="00963E70">
        <w:rPr>
          <w:sz w:val="26"/>
          <w:szCs w:val="26"/>
        </w:rPr>
        <w:t>,00 руб.;</w:t>
      </w:r>
    </w:p>
    <w:p w14:paraId="5C7D59D3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FD1AD4" w:rsidRPr="00963E70">
        <w:rPr>
          <w:sz w:val="26"/>
          <w:szCs w:val="26"/>
        </w:rPr>
        <w:t>202</w:t>
      </w:r>
      <w:r w:rsidR="002E2724" w:rsidRPr="00963E70">
        <w:rPr>
          <w:sz w:val="26"/>
          <w:szCs w:val="26"/>
        </w:rPr>
        <w:t>5</w:t>
      </w:r>
      <w:r w:rsidRPr="00963E70">
        <w:rPr>
          <w:sz w:val="26"/>
          <w:szCs w:val="26"/>
        </w:rPr>
        <w:t xml:space="preserve"> год в сумме </w:t>
      </w:r>
      <w:r w:rsidR="00FA1741" w:rsidRPr="00963E70">
        <w:rPr>
          <w:sz w:val="26"/>
          <w:szCs w:val="26"/>
        </w:rPr>
        <w:t>4 484 450</w:t>
      </w:r>
      <w:r w:rsidRPr="00963E70">
        <w:rPr>
          <w:sz w:val="26"/>
          <w:szCs w:val="26"/>
        </w:rPr>
        <w:t>,00 руб.,</w:t>
      </w:r>
      <w:r w:rsidR="00350BC4" w:rsidRPr="00963E70">
        <w:rPr>
          <w:sz w:val="26"/>
          <w:szCs w:val="26"/>
        </w:rPr>
        <w:t xml:space="preserve"> в том числе условно утверждаемые расходы в сумме </w:t>
      </w:r>
      <w:r w:rsidR="00FA1741" w:rsidRPr="00963E70">
        <w:rPr>
          <w:sz w:val="26"/>
          <w:szCs w:val="26"/>
        </w:rPr>
        <w:t>109 640,00</w:t>
      </w:r>
      <w:r w:rsidR="00350BC4" w:rsidRPr="00963E70">
        <w:rPr>
          <w:sz w:val="26"/>
          <w:szCs w:val="26"/>
        </w:rPr>
        <w:t xml:space="preserve"> руб.,</w:t>
      </w:r>
      <w:r w:rsidRPr="00963E70">
        <w:rPr>
          <w:sz w:val="26"/>
          <w:szCs w:val="26"/>
        </w:rPr>
        <w:t xml:space="preserve"> на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 в сумме </w:t>
      </w:r>
      <w:r w:rsidR="002E2724" w:rsidRPr="00963E70">
        <w:rPr>
          <w:sz w:val="26"/>
          <w:szCs w:val="26"/>
        </w:rPr>
        <w:t>4</w:t>
      </w:r>
      <w:r w:rsidR="002E2724" w:rsidRPr="00963E70">
        <w:rPr>
          <w:sz w:val="26"/>
          <w:szCs w:val="26"/>
          <w:lang w:val="en-US"/>
        </w:rPr>
        <w:t> </w:t>
      </w:r>
      <w:r w:rsidR="002E2724" w:rsidRPr="00963E70">
        <w:rPr>
          <w:sz w:val="26"/>
          <w:szCs w:val="26"/>
        </w:rPr>
        <w:t>512 982</w:t>
      </w:r>
      <w:r w:rsidR="00350BC4" w:rsidRPr="00963E70">
        <w:rPr>
          <w:sz w:val="26"/>
          <w:szCs w:val="26"/>
        </w:rPr>
        <w:t xml:space="preserve">,00 руб. в том числе условно утверждаемые расходы в сумме </w:t>
      </w:r>
      <w:r w:rsidR="00FA1741" w:rsidRPr="00963E70">
        <w:rPr>
          <w:sz w:val="26"/>
          <w:szCs w:val="26"/>
        </w:rPr>
        <w:t>220 240</w:t>
      </w:r>
      <w:r w:rsidR="00350BC4" w:rsidRPr="00963E70">
        <w:rPr>
          <w:sz w:val="26"/>
          <w:szCs w:val="26"/>
        </w:rPr>
        <w:t>,00 руб.;</w:t>
      </w:r>
    </w:p>
    <w:p w14:paraId="4FEBCF84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нормативную величину резервного фонда </w:t>
      </w:r>
      <w:r w:rsidR="00350BC4" w:rsidRPr="00963E70">
        <w:rPr>
          <w:sz w:val="26"/>
          <w:szCs w:val="26"/>
        </w:rPr>
        <w:t xml:space="preserve">администрации </w:t>
      </w:r>
      <w:r w:rsidRPr="00963E70">
        <w:rPr>
          <w:sz w:val="26"/>
          <w:szCs w:val="26"/>
        </w:rPr>
        <w:t xml:space="preserve">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FA1741" w:rsidRPr="00963E70">
        <w:rPr>
          <w:sz w:val="26"/>
          <w:szCs w:val="26"/>
        </w:rPr>
        <w:t>2025</w:t>
      </w:r>
      <w:r w:rsidR="00350BC4" w:rsidRPr="00963E70">
        <w:rPr>
          <w:sz w:val="26"/>
          <w:szCs w:val="26"/>
        </w:rPr>
        <w:t xml:space="preserve"> год в сумме</w:t>
      </w:r>
      <w:r w:rsidRPr="00963E70">
        <w:rPr>
          <w:sz w:val="26"/>
          <w:szCs w:val="26"/>
        </w:rPr>
        <w:t xml:space="preserve"> </w:t>
      </w:r>
      <w:r w:rsidR="007365BA" w:rsidRPr="00963E70">
        <w:rPr>
          <w:sz w:val="26"/>
          <w:szCs w:val="26"/>
        </w:rPr>
        <w:t>4</w:t>
      </w:r>
      <w:r w:rsidR="00350BC4" w:rsidRPr="00963E70">
        <w:rPr>
          <w:sz w:val="26"/>
          <w:szCs w:val="26"/>
        </w:rPr>
        <w:t> 000,00 руб.</w:t>
      </w:r>
      <w:r w:rsidR="00DB728A" w:rsidRPr="00963E70">
        <w:rPr>
          <w:sz w:val="26"/>
          <w:szCs w:val="26"/>
        </w:rPr>
        <w:t>, на</w:t>
      </w:r>
      <w:r w:rsidRPr="00963E70">
        <w:rPr>
          <w:sz w:val="26"/>
          <w:szCs w:val="26"/>
        </w:rPr>
        <w:t xml:space="preserve"> </w:t>
      </w:r>
      <w:r w:rsidR="00FA1741" w:rsidRPr="00963E70">
        <w:rPr>
          <w:sz w:val="26"/>
          <w:szCs w:val="26"/>
        </w:rPr>
        <w:t xml:space="preserve">2026 </w:t>
      </w:r>
      <w:r w:rsidRPr="00963E70">
        <w:rPr>
          <w:sz w:val="26"/>
          <w:szCs w:val="26"/>
        </w:rPr>
        <w:t xml:space="preserve">год в сумме </w:t>
      </w:r>
      <w:r w:rsidR="007365BA" w:rsidRPr="00963E70">
        <w:rPr>
          <w:sz w:val="26"/>
          <w:szCs w:val="26"/>
        </w:rPr>
        <w:t>4</w:t>
      </w:r>
      <w:r w:rsidRPr="00963E70">
        <w:rPr>
          <w:sz w:val="26"/>
          <w:szCs w:val="26"/>
        </w:rPr>
        <w:t> 000,00 руб.;</w:t>
      </w:r>
    </w:p>
    <w:p w14:paraId="01F40944" w14:textId="06FCEA0B" w:rsidR="005C4CB0" w:rsidRDefault="00DB728A" w:rsidP="005C4CB0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верхний предел муниципального внутреннего долга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D66DF8">
        <w:rPr>
          <w:sz w:val="26"/>
          <w:szCs w:val="26"/>
        </w:rPr>
        <w:t>0</w:t>
      </w:r>
      <w:r w:rsidRPr="00963E70">
        <w:rPr>
          <w:sz w:val="26"/>
          <w:szCs w:val="26"/>
        </w:rPr>
        <w:t xml:space="preserve">1 января </w:t>
      </w:r>
      <w:r w:rsidR="00F0727B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руб., и на </w:t>
      </w:r>
      <w:r w:rsidR="00990687">
        <w:rPr>
          <w:sz w:val="26"/>
          <w:szCs w:val="26"/>
        </w:rPr>
        <w:t>0</w:t>
      </w:r>
      <w:r w:rsidRPr="00963E70">
        <w:rPr>
          <w:sz w:val="26"/>
          <w:szCs w:val="26"/>
        </w:rPr>
        <w:t xml:space="preserve">1 января </w:t>
      </w:r>
      <w:r w:rsidR="00F359EB" w:rsidRPr="00963E70">
        <w:rPr>
          <w:sz w:val="26"/>
          <w:szCs w:val="26"/>
        </w:rPr>
        <w:t>202</w:t>
      </w:r>
      <w:r w:rsidR="00F0727B">
        <w:rPr>
          <w:sz w:val="26"/>
          <w:szCs w:val="26"/>
        </w:rPr>
        <w:t>7</w:t>
      </w:r>
      <w:r w:rsidRPr="00963E70">
        <w:rPr>
          <w:sz w:val="26"/>
          <w:szCs w:val="26"/>
        </w:rPr>
        <w:t xml:space="preserve"> года в сумме </w:t>
      </w:r>
      <w:r w:rsidR="00963E70" w:rsidRPr="00963E70">
        <w:rPr>
          <w:sz w:val="26"/>
          <w:szCs w:val="26"/>
        </w:rPr>
        <w:t>0,00 руб.,</w:t>
      </w:r>
      <w:r w:rsidR="005C4CB0">
        <w:rPr>
          <w:sz w:val="26"/>
          <w:szCs w:val="26"/>
        </w:rPr>
        <w:t xml:space="preserve"> </w:t>
      </w:r>
    </w:p>
    <w:p w14:paraId="2484C8F5" w14:textId="4F0806A7" w:rsidR="00DB728A" w:rsidRPr="00963E70" w:rsidRDefault="00DB728A" w:rsidP="005C4CB0">
      <w:pPr>
        <w:pStyle w:val="a3"/>
        <w:spacing w:line="240" w:lineRule="auto"/>
        <w:rPr>
          <w:sz w:val="26"/>
          <w:szCs w:val="26"/>
        </w:rPr>
      </w:pPr>
      <w:r w:rsidRPr="00963E70">
        <w:rPr>
          <w:sz w:val="26"/>
          <w:szCs w:val="26"/>
        </w:rPr>
        <w:t xml:space="preserve">в том числе верхний предел долга по </w:t>
      </w:r>
      <w:r w:rsidR="00963E70" w:rsidRPr="00963E70">
        <w:rPr>
          <w:sz w:val="26"/>
          <w:szCs w:val="26"/>
        </w:rPr>
        <w:t xml:space="preserve">муниципальным гарантиям в сумме </w:t>
      </w:r>
      <w:r w:rsidRPr="00963E70">
        <w:rPr>
          <w:sz w:val="26"/>
          <w:szCs w:val="26"/>
        </w:rPr>
        <w:t>0,00 руб.</w:t>
      </w:r>
    </w:p>
    <w:p w14:paraId="151E15DB" w14:textId="77777777" w:rsidR="00DB728A" w:rsidRPr="00963E70" w:rsidRDefault="00DB728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в </w:t>
      </w:r>
      <w:r w:rsidR="00FA1741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годах дефицит</w:t>
      </w:r>
      <w:r w:rsidR="0090390C" w:rsidRPr="00963E70">
        <w:rPr>
          <w:sz w:val="26"/>
          <w:szCs w:val="26"/>
        </w:rPr>
        <w:t xml:space="preserve"> (профицит)</w:t>
      </w:r>
      <w:r w:rsidRPr="00963E70">
        <w:rPr>
          <w:sz w:val="26"/>
          <w:szCs w:val="26"/>
        </w:rPr>
        <w:t xml:space="preserve"> отсутствует.</w:t>
      </w:r>
    </w:p>
    <w:p w14:paraId="3E392489" w14:textId="77777777" w:rsidR="00D0615A" w:rsidRPr="00963E70" w:rsidRDefault="00F359EB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lastRenderedPageBreak/>
        <w:t>3</w:t>
      </w:r>
      <w:r w:rsidR="00D0615A" w:rsidRPr="00963E70">
        <w:rPr>
          <w:sz w:val="26"/>
          <w:szCs w:val="26"/>
        </w:rPr>
        <w:t xml:space="preserve">. </w:t>
      </w:r>
      <w:r w:rsidR="0090390C" w:rsidRPr="00963E70">
        <w:rPr>
          <w:sz w:val="26"/>
          <w:szCs w:val="26"/>
        </w:rPr>
        <w:t>В соответствии с пунктом 2 статьи 184.1 Бюджетного кодекса Российской Федерации у</w:t>
      </w:r>
      <w:r w:rsidR="00D0615A" w:rsidRPr="00963E70">
        <w:rPr>
          <w:sz w:val="26"/>
          <w:szCs w:val="26"/>
        </w:rPr>
        <w:t xml:space="preserve">твердить нормативы распределения доходов в бюджет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 на </w:t>
      </w:r>
      <w:r w:rsidR="00FA1741" w:rsidRPr="00963E70">
        <w:rPr>
          <w:sz w:val="26"/>
          <w:szCs w:val="26"/>
        </w:rPr>
        <w:t>2024</w:t>
      </w:r>
      <w:r w:rsidR="00DB728A" w:rsidRPr="00963E70">
        <w:rPr>
          <w:sz w:val="26"/>
          <w:szCs w:val="26"/>
        </w:rPr>
        <w:t xml:space="preserve"> и плановый период </w:t>
      </w:r>
      <w:r w:rsidR="00FA1741" w:rsidRPr="00963E70">
        <w:rPr>
          <w:sz w:val="26"/>
          <w:szCs w:val="26"/>
        </w:rPr>
        <w:t>2025</w:t>
      </w:r>
      <w:r w:rsidR="00DB728A"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="00D0615A" w:rsidRPr="00963E70">
        <w:rPr>
          <w:sz w:val="26"/>
          <w:szCs w:val="26"/>
        </w:rPr>
        <w:t xml:space="preserve"> год</w:t>
      </w:r>
      <w:r w:rsidR="00DB728A" w:rsidRPr="00963E70">
        <w:rPr>
          <w:sz w:val="26"/>
          <w:szCs w:val="26"/>
        </w:rPr>
        <w:t>ов согласно приложению №</w:t>
      </w:r>
      <w:r w:rsidRPr="00963E70">
        <w:rPr>
          <w:sz w:val="26"/>
          <w:szCs w:val="26"/>
        </w:rPr>
        <w:t>1</w:t>
      </w:r>
    </w:p>
    <w:p w14:paraId="313B7B87" w14:textId="77777777" w:rsidR="00DB728A" w:rsidRPr="00963E70" w:rsidRDefault="00F359EB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4</w:t>
      </w:r>
      <w:r w:rsidR="00DB728A" w:rsidRPr="00963E70">
        <w:rPr>
          <w:sz w:val="26"/>
          <w:szCs w:val="26"/>
        </w:rPr>
        <w:t xml:space="preserve">. Утвердить поступления доходов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B728A" w:rsidRPr="00963E70">
        <w:rPr>
          <w:sz w:val="26"/>
          <w:szCs w:val="26"/>
        </w:rPr>
        <w:t>» по кодам классификации доходов бюджетов бюджетной системы Российской Федерации:</w:t>
      </w:r>
    </w:p>
    <w:p w14:paraId="51FEC920" w14:textId="3A95D1B3" w:rsidR="00DB728A" w:rsidRPr="00963E70" w:rsidRDefault="00DB728A" w:rsidP="00DB728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FA1741" w:rsidRPr="00963E70">
        <w:rPr>
          <w:sz w:val="26"/>
          <w:szCs w:val="26"/>
        </w:rPr>
        <w:t>2024</w:t>
      </w:r>
      <w:r w:rsidRPr="00963E70">
        <w:rPr>
          <w:sz w:val="26"/>
          <w:szCs w:val="26"/>
        </w:rPr>
        <w:t xml:space="preserve"> год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2</w:t>
      </w:r>
      <w:r w:rsidRPr="00963E70">
        <w:rPr>
          <w:sz w:val="26"/>
          <w:szCs w:val="26"/>
        </w:rPr>
        <w:t>;</w:t>
      </w:r>
    </w:p>
    <w:p w14:paraId="3676BDB9" w14:textId="209A9C44" w:rsidR="00DB728A" w:rsidRPr="00963E70" w:rsidRDefault="00DB728A" w:rsidP="00DB728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FA1741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годов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3</w:t>
      </w:r>
      <w:r w:rsidRPr="00963E70">
        <w:rPr>
          <w:sz w:val="26"/>
          <w:szCs w:val="26"/>
        </w:rPr>
        <w:t>.</w:t>
      </w:r>
    </w:p>
    <w:p w14:paraId="045927AB" w14:textId="77777777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5</w:t>
      </w:r>
      <w:r w:rsidR="00D0615A" w:rsidRPr="00963E70">
        <w:rPr>
          <w:sz w:val="26"/>
          <w:szCs w:val="26"/>
        </w:rPr>
        <w:t xml:space="preserve">. Утвердить ведомственную структуру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»:</w:t>
      </w:r>
    </w:p>
    <w:p w14:paraId="6B538D35" w14:textId="6669A72E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FA1741" w:rsidRPr="00963E70">
        <w:rPr>
          <w:sz w:val="26"/>
          <w:szCs w:val="26"/>
        </w:rPr>
        <w:t>2024</w:t>
      </w:r>
      <w:r w:rsidRPr="00963E70">
        <w:rPr>
          <w:sz w:val="26"/>
          <w:szCs w:val="26"/>
        </w:rPr>
        <w:t xml:space="preserve"> год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4</w:t>
      </w:r>
      <w:r w:rsidRPr="00963E70">
        <w:rPr>
          <w:sz w:val="26"/>
          <w:szCs w:val="26"/>
        </w:rPr>
        <w:t>;</w:t>
      </w:r>
    </w:p>
    <w:p w14:paraId="7F5D0C08" w14:textId="7E3F7EAD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FA1741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годов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5</w:t>
      </w:r>
      <w:r w:rsidRPr="00963E70">
        <w:rPr>
          <w:sz w:val="26"/>
          <w:szCs w:val="26"/>
        </w:rPr>
        <w:t>.</w:t>
      </w:r>
    </w:p>
    <w:p w14:paraId="2FA390C2" w14:textId="414F2AC0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6</w:t>
      </w:r>
      <w:r w:rsidR="00D0615A" w:rsidRPr="00963E70">
        <w:rPr>
          <w:sz w:val="26"/>
          <w:szCs w:val="26"/>
        </w:rPr>
        <w:t xml:space="preserve">. Утвердить в составе ведомственной структуры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FA1741" w:rsidRPr="00963E70">
        <w:rPr>
          <w:sz w:val="26"/>
          <w:szCs w:val="26"/>
        </w:rPr>
        <w:t>2024</w:t>
      </w:r>
      <w:r w:rsidR="00D0615A" w:rsidRPr="00963E70">
        <w:rPr>
          <w:sz w:val="26"/>
          <w:szCs w:val="26"/>
        </w:rPr>
        <w:t xml:space="preserve"> год и плановый период </w:t>
      </w:r>
      <w:r w:rsidR="00FA1741" w:rsidRPr="00963E70">
        <w:rPr>
          <w:sz w:val="26"/>
          <w:szCs w:val="26"/>
        </w:rPr>
        <w:t>2025</w:t>
      </w:r>
      <w:r w:rsidR="00D0615A"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="00D0615A" w:rsidRPr="00963E70">
        <w:rPr>
          <w:sz w:val="26"/>
          <w:szCs w:val="26"/>
        </w:rPr>
        <w:t xml:space="preserve"> годов согласно приложениям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4</w:t>
      </w:r>
      <w:r w:rsidR="00D0615A" w:rsidRPr="00963E70">
        <w:rPr>
          <w:sz w:val="26"/>
          <w:szCs w:val="26"/>
        </w:rPr>
        <w:t xml:space="preserve"> и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5</w:t>
      </w:r>
      <w:r w:rsidR="00D0615A" w:rsidRPr="00963E70">
        <w:rPr>
          <w:sz w:val="26"/>
          <w:szCs w:val="26"/>
        </w:rPr>
        <w:t>.</w:t>
      </w:r>
    </w:p>
    <w:p w14:paraId="30F53413" w14:textId="77777777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7</w:t>
      </w:r>
      <w:r w:rsidR="00D0615A" w:rsidRPr="00963E70">
        <w:rPr>
          <w:sz w:val="26"/>
          <w:szCs w:val="26"/>
        </w:rPr>
        <w:t xml:space="preserve">. Утвердить распределение бюджетных ассигнований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49DB8F53" w14:textId="1527CC8A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FA1741" w:rsidRPr="00963E70">
        <w:rPr>
          <w:sz w:val="26"/>
          <w:szCs w:val="26"/>
        </w:rPr>
        <w:t>2024</w:t>
      </w:r>
      <w:r w:rsidRPr="00963E70">
        <w:rPr>
          <w:sz w:val="26"/>
          <w:szCs w:val="26"/>
        </w:rPr>
        <w:t xml:space="preserve"> год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6</w:t>
      </w:r>
      <w:r w:rsidRPr="00963E70">
        <w:rPr>
          <w:sz w:val="26"/>
          <w:szCs w:val="26"/>
        </w:rPr>
        <w:t>;</w:t>
      </w:r>
    </w:p>
    <w:p w14:paraId="07163581" w14:textId="32DE73DE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FA1741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годов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7</w:t>
      </w:r>
      <w:r w:rsidRPr="00963E70">
        <w:rPr>
          <w:sz w:val="26"/>
          <w:szCs w:val="26"/>
        </w:rPr>
        <w:t>.</w:t>
      </w:r>
    </w:p>
    <w:p w14:paraId="7A0F3AE0" w14:textId="77777777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8</w:t>
      </w:r>
      <w:r w:rsidR="00D0615A" w:rsidRPr="00963E70">
        <w:rPr>
          <w:sz w:val="26"/>
          <w:szCs w:val="26"/>
        </w:rPr>
        <w:t xml:space="preserve">. Утвердить распределение бюджетных ассигнований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3552993D" w14:textId="1B0FEC29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FA1741" w:rsidRPr="00963E70">
        <w:rPr>
          <w:sz w:val="26"/>
          <w:szCs w:val="26"/>
        </w:rPr>
        <w:t>2024</w:t>
      </w:r>
      <w:r w:rsidRPr="00963E70">
        <w:rPr>
          <w:sz w:val="26"/>
          <w:szCs w:val="26"/>
        </w:rPr>
        <w:t xml:space="preserve"> год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8</w:t>
      </w:r>
      <w:r w:rsidRPr="00963E70">
        <w:rPr>
          <w:sz w:val="26"/>
          <w:szCs w:val="26"/>
        </w:rPr>
        <w:t>;</w:t>
      </w:r>
    </w:p>
    <w:p w14:paraId="3CCD885C" w14:textId="4CE39292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FA1741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годов согласно приложению №</w:t>
      </w:r>
      <w:r w:rsidR="005C4CB0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9</w:t>
      </w:r>
      <w:r w:rsidRPr="00963E70">
        <w:rPr>
          <w:sz w:val="26"/>
          <w:szCs w:val="26"/>
        </w:rPr>
        <w:t>.</w:t>
      </w:r>
    </w:p>
    <w:p w14:paraId="33F50B0A" w14:textId="77777777" w:rsidR="000B67E4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9</w:t>
      </w:r>
      <w:r w:rsidR="00D0615A" w:rsidRPr="00963E70">
        <w:rPr>
          <w:sz w:val="26"/>
          <w:szCs w:val="26"/>
        </w:rPr>
        <w:t>. Утвердить общий объем бюджетных ассигнований на исполнение пуб</w:t>
      </w:r>
      <w:r w:rsidR="000B67E4" w:rsidRPr="00963E70">
        <w:rPr>
          <w:sz w:val="26"/>
          <w:szCs w:val="26"/>
        </w:rPr>
        <w:t>личных нормативных обязательств:</w:t>
      </w:r>
    </w:p>
    <w:p w14:paraId="5AB53B66" w14:textId="77777777" w:rsidR="000B67E4" w:rsidRPr="00963E70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FA1741" w:rsidRPr="00963E70">
        <w:rPr>
          <w:sz w:val="26"/>
          <w:szCs w:val="26"/>
        </w:rPr>
        <w:t>2024</w:t>
      </w:r>
      <w:r w:rsidR="00D0615A" w:rsidRPr="00963E70">
        <w:rPr>
          <w:sz w:val="26"/>
          <w:szCs w:val="26"/>
        </w:rPr>
        <w:t xml:space="preserve"> год в сумме </w:t>
      </w:r>
      <w:r w:rsidR="00FA1741" w:rsidRPr="00963E70">
        <w:rPr>
          <w:sz w:val="26"/>
          <w:szCs w:val="26"/>
        </w:rPr>
        <w:t>0</w:t>
      </w:r>
      <w:r w:rsidRPr="00963E70">
        <w:rPr>
          <w:sz w:val="26"/>
          <w:szCs w:val="26"/>
        </w:rPr>
        <w:t>,00 руб.;</w:t>
      </w:r>
    </w:p>
    <w:p w14:paraId="75B49DCE" w14:textId="77777777" w:rsidR="000B67E4" w:rsidRPr="00963E70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</w:t>
      </w:r>
      <w:r w:rsidR="00D0615A" w:rsidRPr="00963E70">
        <w:rPr>
          <w:sz w:val="26"/>
          <w:szCs w:val="26"/>
        </w:rPr>
        <w:t xml:space="preserve">на </w:t>
      </w:r>
      <w:r w:rsidR="00FA1741" w:rsidRPr="00963E70">
        <w:rPr>
          <w:sz w:val="26"/>
          <w:szCs w:val="26"/>
        </w:rPr>
        <w:t>2025</w:t>
      </w:r>
      <w:r w:rsidR="00D0615A" w:rsidRPr="00963E70">
        <w:rPr>
          <w:sz w:val="26"/>
          <w:szCs w:val="26"/>
        </w:rPr>
        <w:t xml:space="preserve"> год в сумме </w:t>
      </w:r>
      <w:r w:rsidR="00F359EB" w:rsidRPr="00963E70">
        <w:rPr>
          <w:sz w:val="26"/>
          <w:szCs w:val="26"/>
        </w:rPr>
        <w:t>0</w:t>
      </w:r>
      <w:r w:rsidR="00D0615A" w:rsidRPr="00963E70">
        <w:rPr>
          <w:sz w:val="26"/>
          <w:szCs w:val="26"/>
        </w:rPr>
        <w:t>,00 руб.</w:t>
      </w:r>
      <w:r w:rsidRPr="00963E70">
        <w:rPr>
          <w:sz w:val="26"/>
          <w:szCs w:val="26"/>
        </w:rPr>
        <w:t>;</w:t>
      </w:r>
    </w:p>
    <w:p w14:paraId="2D16DB4D" w14:textId="77777777" w:rsidR="00D0615A" w:rsidRPr="00963E70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- на</w:t>
      </w:r>
      <w:r w:rsidR="00D0615A" w:rsidRPr="00963E70">
        <w:rPr>
          <w:sz w:val="26"/>
          <w:szCs w:val="26"/>
        </w:rPr>
        <w:t xml:space="preserve"> </w:t>
      </w:r>
      <w:r w:rsidR="00FA1741" w:rsidRPr="00963E70">
        <w:rPr>
          <w:sz w:val="26"/>
          <w:szCs w:val="26"/>
        </w:rPr>
        <w:t>2026</w:t>
      </w:r>
      <w:r w:rsidR="00D0615A" w:rsidRPr="00963E70">
        <w:rPr>
          <w:sz w:val="26"/>
          <w:szCs w:val="26"/>
        </w:rPr>
        <w:t xml:space="preserve"> год в сумме </w:t>
      </w:r>
      <w:r w:rsidR="00F359EB" w:rsidRPr="00963E70">
        <w:rPr>
          <w:sz w:val="26"/>
          <w:szCs w:val="26"/>
        </w:rPr>
        <w:t>0</w:t>
      </w:r>
      <w:r w:rsidR="00D0615A" w:rsidRPr="00963E70">
        <w:rPr>
          <w:sz w:val="26"/>
          <w:szCs w:val="26"/>
        </w:rPr>
        <w:t>,00 руб.</w:t>
      </w:r>
    </w:p>
    <w:p w14:paraId="60E7EF5D" w14:textId="77777777" w:rsidR="0065314C" w:rsidRPr="00963E70" w:rsidRDefault="00ED2ED3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</w:t>
      </w:r>
      <w:r w:rsidR="00425546" w:rsidRPr="00963E70">
        <w:rPr>
          <w:sz w:val="26"/>
          <w:szCs w:val="26"/>
        </w:rPr>
        <w:t>0</w:t>
      </w:r>
      <w:r w:rsidR="00D0615A" w:rsidRPr="00963E70">
        <w:rPr>
          <w:sz w:val="26"/>
          <w:szCs w:val="26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963E70">
        <w:rPr>
          <w:sz w:val="26"/>
          <w:szCs w:val="26"/>
        </w:rPr>
        <w:t xml:space="preserve"> в порядке, определенном администрацией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65314C" w:rsidRPr="00963E70">
        <w:rPr>
          <w:sz w:val="26"/>
          <w:szCs w:val="26"/>
        </w:rPr>
        <w:t>», в следующих случаях:</w:t>
      </w:r>
    </w:p>
    <w:p w14:paraId="3CD6AD2F" w14:textId="77777777" w:rsidR="00D0615A" w:rsidRPr="00963E70" w:rsidRDefault="0065314C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</w:t>
      </w:r>
      <w:r w:rsidR="00D0615A" w:rsidRPr="00963E70">
        <w:rPr>
          <w:sz w:val="26"/>
          <w:szCs w:val="26"/>
        </w:rPr>
        <w:t xml:space="preserve"> на реализацию отдельных мероприятий в рамках муниципальной программы</w:t>
      </w:r>
      <w:r w:rsidRPr="00963E70">
        <w:rPr>
          <w:sz w:val="26"/>
          <w:szCs w:val="26"/>
        </w:rPr>
        <w:t xml:space="preserve">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>»</w:t>
      </w:r>
      <w:r w:rsidR="00D0615A" w:rsidRPr="00963E70">
        <w:rPr>
          <w:sz w:val="26"/>
          <w:szCs w:val="26"/>
        </w:rPr>
        <w:t xml:space="preserve"> «Развитие потребительской кооперации в сельском поселении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».</w:t>
      </w:r>
    </w:p>
    <w:p w14:paraId="12BEBB38" w14:textId="77777777" w:rsidR="00D0615A" w:rsidRPr="00963E70" w:rsidRDefault="00ED2ED3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</w:t>
      </w:r>
      <w:r w:rsidR="00425546" w:rsidRPr="00963E70">
        <w:rPr>
          <w:sz w:val="26"/>
          <w:szCs w:val="26"/>
        </w:rPr>
        <w:t>1</w:t>
      </w:r>
      <w:r w:rsidR="00D0615A" w:rsidRPr="00963E70">
        <w:rPr>
          <w:sz w:val="26"/>
          <w:szCs w:val="26"/>
        </w:rPr>
        <w:t xml:space="preserve">. </w:t>
      </w:r>
      <w:r w:rsidR="0090390C" w:rsidRPr="00963E70">
        <w:rPr>
          <w:sz w:val="26"/>
          <w:szCs w:val="26"/>
        </w:rPr>
        <w:t>Утвердить</w:t>
      </w:r>
      <w:r w:rsidRPr="00963E70">
        <w:rPr>
          <w:sz w:val="26"/>
          <w:szCs w:val="26"/>
        </w:rPr>
        <w:t xml:space="preserve"> </w:t>
      </w:r>
      <w:r w:rsidR="00D0615A" w:rsidRPr="00963E70">
        <w:rPr>
          <w:sz w:val="26"/>
          <w:szCs w:val="26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963E70">
        <w:rPr>
          <w:sz w:val="26"/>
          <w:szCs w:val="26"/>
        </w:rPr>
        <w:t xml:space="preserve"> бюджету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65314C" w:rsidRPr="00963E70">
        <w:rPr>
          <w:sz w:val="26"/>
          <w:szCs w:val="26"/>
        </w:rPr>
        <w:t>»</w:t>
      </w:r>
      <w:r w:rsidR="00D0615A" w:rsidRPr="00963E70">
        <w:rPr>
          <w:sz w:val="26"/>
          <w:szCs w:val="26"/>
        </w:rPr>
        <w:t>:</w:t>
      </w:r>
    </w:p>
    <w:p w14:paraId="3A211056" w14:textId="70554116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FA1741" w:rsidRPr="00963E70">
        <w:rPr>
          <w:sz w:val="26"/>
          <w:szCs w:val="26"/>
        </w:rPr>
        <w:t>2024</w:t>
      </w:r>
      <w:r w:rsidRPr="00963E70">
        <w:rPr>
          <w:sz w:val="26"/>
          <w:szCs w:val="26"/>
        </w:rPr>
        <w:t xml:space="preserve"> год </w:t>
      </w:r>
      <w:r w:rsidR="0065314C" w:rsidRPr="00963E70">
        <w:rPr>
          <w:sz w:val="26"/>
          <w:szCs w:val="26"/>
        </w:rPr>
        <w:t>и н</w:t>
      </w:r>
      <w:r w:rsidRPr="00963E70">
        <w:rPr>
          <w:sz w:val="26"/>
          <w:szCs w:val="26"/>
        </w:rPr>
        <w:t xml:space="preserve">а плановый период </w:t>
      </w:r>
      <w:r w:rsidR="00FA1741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>годов согласно приложению №</w:t>
      </w:r>
      <w:r w:rsidR="005C4CB0">
        <w:rPr>
          <w:sz w:val="26"/>
          <w:szCs w:val="26"/>
        </w:rPr>
        <w:t xml:space="preserve"> </w:t>
      </w:r>
      <w:r w:rsidR="00ED2ED3" w:rsidRPr="00963E70">
        <w:rPr>
          <w:sz w:val="26"/>
          <w:szCs w:val="26"/>
        </w:rPr>
        <w:t>10</w:t>
      </w:r>
      <w:r w:rsidRPr="00963E70">
        <w:rPr>
          <w:sz w:val="26"/>
          <w:szCs w:val="26"/>
        </w:rPr>
        <w:t>.</w:t>
      </w:r>
    </w:p>
    <w:p w14:paraId="217C878A" w14:textId="77777777" w:rsidR="00D0615A" w:rsidRPr="00963E70" w:rsidRDefault="00D0615A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</w:t>
      </w:r>
      <w:r w:rsidR="00425546" w:rsidRPr="00963E70">
        <w:rPr>
          <w:sz w:val="26"/>
          <w:szCs w:val="26"/>
        </w:rPr>
        <w:t>2</w:t>
      </w:r>
      <w:r w:rsidRPr="00963E70">
        <w:rPr>
          <w:sz w:val="26"/>
          <w:szCs w:val="26"/>
        </w:rPr>
        <w:t>. Утвердить объем иных межбюджетных трансфертов</w:t>
      </w:r>
      <w:r w:rsidR="0065314C" w:rsidRPr="00963E70">
        <w:rPr>
          <w:sz w:val="26"/>
          <w:szCs w:val="26"/>
        </w:rPr>
        <w:t>, передаваемых</w:t>
      </w:r>
      <w:r w:rsidRPr="00963E70">
        <w:rPr>
          <w:sz w:val="26"/>
          <w:szCs w:val="26"/>
        </w:rPr>
        <w:t xml:space="preserve"> из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>» в бюджет муниципального района «Малоярославецкий район»:</w:t>
      </w:r>
    </w:p>
    <w:p w14:paraId="416879DF" w14:textId="517AD549" w:rsidR="0065314C" w:rsidRPr="00963E70" w:rsidRDefault="0065314C" w:rsidP="0065314C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lastRenderedPageBreak/>
        <w:t xml:space="preserve">- на </w:t>
      </w:r>
      <w:r w:rsidR="00FA1741" w:rsidRPr="00963E70">
        <w:rPr>
          <w:sz w:val="26"/>
          <w:szCs w:val="26"/>
        </w:rPr>
        <w:t>2024</w:t>
      </w:r>
      <w:r w:rsidRPr="00963E70">
        <w:rPr>
          <w:sz w:val="26"/>
          <w:szCs w:val="26"/>
        </w:rPr>
        <w:t xml:space="preserve"> год и на плановый период </w:t>
      </w:r>
      <w:r w:rsidR="00FA1741" w:rsidRPr="00963E70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и </w:t>
      </w:r>
      <w:r w:rsidR="00FA1741" w:rsidRPr="00963E70">
        <w:rPr>
          <w:sz w:val="26"/>
          <w:szCs w:val="26"/>
        </w:rPr>
        <w:t>2026</w:t>
      </w:r>
      <w:r w:rsidRPr="00963E70">
        <w:rPr>
          <w:sz w:val="26"/>
          <w:szCs w:val="26"/>
        </w:rPr>
        <w:t>годов согласно приложению №</w:t>
      </w:r>
      <w:r w:rsidR="005C4CB0">
        <w:rPr>
          <w:sz w:val="26"/>
          <w:szCs w:val="26"/>
        </w:rPr>
        <w:t xml:space="preserve"> </w:t>
      </w:r>
      <w:r w:rsidRPr="00963E70">
        <w:rPr>
          <w:sz w:val="26"/>
          <w:szCs w:val="26"/>
        </w:rPr>
        <w:t>1</w:t>
      </w:r>
      <w:r w:rsidR="00ED2ED3" w:rsidRPr="00963E70">
        <w:rPr>
          <w:sz w:val="26"/>
          <w:szCs w:val="26"/>
        </w:rPr>
        <w:t>1</w:t>
      </w:r>
      <w:r w:rsidRPr="00963E70">
        <w:rPr>
          <w:sz w:val="26"/>
          <w:szCs w:val="26"/>
        </w:rPr>
        <w:t>.</w:t>
      </w:r>
    </w:p>
    <w:p w14:paraId="60183774" w14:textId="11AED498" w:rsidR="007D0C07" w:rsidRPr="00963E70" w:rsidRDefault="00425546" w:rsidP="007D0C0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13</w:t>
      </w:r>
      <w:r w:rsidR="007D0C07" w:rsidRPr="00963E70">
        <w:rPr>
          <w:sz w:val="26"/>
          <w:szCs w:val="26"/>
        </w:rPr>
        <w:t>. Утвердить программу муниципальных внутренних заимствований сельского поселения «Деревня Прудки» на 202</w:t>
      </w:r>
      <w:r w:rsidR="00FA1741" w:rsidRPr="00963E70">
        <w:rPr>
          <w:sz w:val="26"/>
          <w:szCs w:val="26"/>
        </w:rPr>
        <w:t>4</w:t>
      </w:r>
      <w:r w:rsidR="007D0C07" w:rsidRPr="00963E70">
        <w:rPr>
          <w:sz w:val="26"/>
          <w:szCs w:val="26"/>
        </w:rPr>
        <w:t xml:space="preserve"> год и на плановый период 202</w:t>
      </w:r>
      <w:r w:rsidR="00FA1741" w:rsidRPr="00963E70">
        <w:rPr>
          <w:sz w:val="26"/>
          <w:szCs w:val="26"/>
        </w:rPr>
        <w:t>5</w:t>
      </w:r>
      <w:r w:rsidR="007D0C07" w:rsidRPr="00963E70">
        <w:rPr>
          <w:sz w:val="26"/>
          <w:szCs w:val="26"/>
        </w:rPr>
        <w:t xml:space="preserve"> и 2</w:t>
      </w:r>
      <w:r w:rsidR="00FA1741" w:rsidRPr="00963E70">
        <w:rPr>
          <w:sz w:val="26"/>
          <w:szCs w:val="26"/>
        </w:rPr>
        <w:t>026</w:t>
      </w:r>
      <w:r w:rsidR="007D0C07" w:rsidRPr="00963E70">
        <w:rPr>
          <w:sz w:val="26"/>
          <w:szCs w:val="26"/>
        </w:rPr>
        <w:t xml:space="preserve"> годов согласно приложению №</w:t>
      </w:r>
      <w:r w:rsidR="005C4CB0">
        <w:rPr>
          <w:sz w:val="26"/>
          <w:szCs w:val="26"/>
        </w:rPr>
        <w:t xml:space="preserve"> </w:t>
      </w:r>
      <w:r w:rsidR="007D0C07" w:rsidRPr="00963E70">
        <w:rPr>
          <w:sz w:val="26"/>
          <w:szCs w:val="26"/>
        </w:rPr>
        <w:t>12 к настоящему решению. </w:t>
      </w:r>
    </w:p>
    <w:p w14:paraId="1C143602" w14:textId="7B1E7866" w:rsidR="007D0C07" w:rsidRPr="00963E70" w:rsidRDefault="00425546" w:rsidP="007D0C0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14</w:t>
      </w:r>
      <w:r w:rsidR="007D0C07" w:rsidRPr="00963E70">
        <w:rPr>
          <w:sz w:val="26"/>
          <w:szCs w:val="26"/>
        </w:rPr>
        <w:t>. Утвердить программу муниципальных гарантий сельского поселения «Деревня Прудки» в валюте Российской Федерации на 202</w:t>
      </w:r>
      <w:r w:rsidR="00FA1741" w:rsidRPr="00963E70">
        <w:rPr>
          <w:sz w:val="26"/>
          <w:szCs w:val="26"/>
        </w:rPr>
        <w:t>4</w:t>
      </w:r>
      <w:r w:rsidR="007D0C07" w:rsidRPr="00963E70">
        <w:rPr>
          <w:sz w:val="26"/>
          <w:szCs w:val="26"/>
        </w:rPr>
        <w:t xml:space="preserve"> год и на плановый период 202</w:t>
      </w:r>
      <w:r w:rsidR="00FA1741" w:rsidRPr="00963E70">
        <w:rPr>
          <w:sz w:val="26"/>
          <w:szCs w:val="26"/>
        </w:rPr>
        <w:t>5</w:t>
      </w:r>
      <w:r w:rsidR="007D0C07" w:rsidRPr="00963E70">
        <w:rPr>
          <w:sz w:val="26"/>
          <w:szCs w:val="26"/>
        </w:rPr>
        <w:t xml:space="preserve"> и 202</w:t>
      </w:r>
      <w:r w:rsidR="00FA1741" w:rsidRPr="00963E70">
        <w:rPr>
          <w:sz w:val="26"/>
          <w:szCs w:val="26"/>
        </w:rPr>
        <w:t>6</w:t>
      </w:r>
      <w:r w:rsidR="007D0C07" w:rsidRPr="00963E70">
        <w:rPr>
          <w:sz w:val="26"/>
          <w:szCs w:val="26"/>
        </w:rPr>
        <w:t xml:space="preserve"> годов согласно приложению №</w:t>
      </w:r>
      <w:r w:rsidR="005C4CB0">
        <w:rPr>
          <w:sz w:val="26"/>
          <w:szCs w:val="26"/>
        </w:rPr>
        <w:t xml:space="preserve"> </w:t>
      </w:r>
      <w:r w:rsidR="007D0C07" w:rsidRPr="00963E70">
        <w:rPr>
          <w:sz w:val="26"/>
          <w:szCs w:val="26"/>
        </w:rPr>
        <w:t>13 к настоящему решению.</w:t>
      </w:r>
    </w:p>
    <w:p w14:paraId="4E68AE89" w14:textId="77777777" w:rsidR="00D0615A" w:rsidRPr="00963E70" w:rsidRDefault="00D67BB7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</w:t>
      </w:r>
      <w:r w:rsidR="00425546" w:rsidRPr="00963E70">
        <w:rPr>
          <w:sz w:val="26"/>
          <w:szCs w:val="26"/>
        </w:rPr>
        <w:t>5</w:t>
      </w:r>
      <w:r w:rsidR="00D0615A" w:rsidRPr="00963E70">
        <w:rPr>
          <w:sz w:val="26"/>
          <w:szCs w:val="26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», дающие право в ходе исполнения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 администрацией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 вносить изменени</w:t>
      </w:r>
      <w:r w:rsidR="0090390C" w:rsidRPr="00963E70">
        <w:rPr>
          <w:sz w:val="26"/>
          <w:szCs w:val="26"/>
        </w:rPr>
        <w:t>я в сводную бюджетную роспись без внесения изменений в настоящее решение</w:t>
      </w:r>
      <w:r w:rsidR="00D0615A" w:rsidRPr="00963E70">
        <w:rPr>
          <w:sz w:val="26"/>
          <w:szCs w:val="26"/>
        </w:rPr>
        <w:t>:</w:t>
      </w:r>
    </w:p>
    <w:p w14:paraId="20FCA65F" w14:textId="77777777" w:rsidR="00ED2ED3" w:rsidRPr="00963E70" w:rsidRDefault="00D0615A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по обращениям главны</w:t>
      </w:r>
      <w:r w:rsidR="007C3314" w:rsidRPr="00963E70">
        <w:rPr>
          <w:sz w:val="26"/>
          <w:szCs w:val="26"/>
        </w:rPr>
        <w:t xml:space="preserve">х распорядителей </w:t>
      </w:r>
      <w:r w:rsidRPr="00963E70">
        <w:rPr>
          <w:sz w:val="26"/>
          <w:szCs w:val="26"/>
        </w:rPr>
        <w:t xml:space="preserve">средств бюджета сельского поселения </w:t>
      </w:r>
      <w:r w:rsidR="007C3314" w:rsidRPr="00963E70">
        <w:rPr>
          <w:sz w:val="26"/>
          <w:szCs w:val="26"/>
        </w:rPr>
        <w:t>и органов местного самоуправления</w:t>
      </w:r>
      <w:r w:rsidRPr="00963E70">
        <w:rPr>
          <w:sz w:val="26"/>
          <w:szCs w:val="26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963E70">
        <w:rPr>
          <w:sz w:val="26"/>
          <w:szCs w:val="26"/>
        </w:rPr>
        <w:t>в соответствии с законодательством</w:t>
      </w:r>
      <w:r w:rsidRPr="00963E70">
        <w:rPr>
          <w:sz w:val="26"/>
          <w:szCs w:val="26"/>
        </w:rPr>
        <w:t>;</w:t>
      </w:r>
    </w:p>
    <w:p w14:paraId="178753DF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14:paraId="3DA93ED2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14:paraId="20DBC998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14:paraId="2AD194C0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14:paraId="45445CFF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14:paraId="6AB074E8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14:paraId="0E81D30F" w14:textId="77777777" w:rsidR="007C3314" w:rsidRPr="00963E70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14:paraId="258A93B5" w14:textId="5AFDCF33" w:rsidR="007C3314" w:rsidRPr="00963E70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текущего года перед поставщиками товаров, работ и услуг</w:t>
      </w:r>
      <w:r w:rsidR="00DC1CDD" w:rsidRPr="00963E70">
        <w:rPr>
          <w:sz w:val="26"/>
          <w:szCs w:val="26"/>
        </w:rPr>
        <w:t xml:space="preserve"> на основании муниципальных контрактов</w:t>
      </w:r>
      <w:r w:rsidRPr="00963E70">
        <w:rPr>
          <w:sz w:val="26"/>
          <w:szCs w:val="26"/>
        </w:rPr>
        <w:t>;</w:t>
      </w:r>
    </w:p>
    <w:p w14:paraId="50515581" w14:textId="77777777" w:rsidR="007C3314" w:rsidRPr="00963E70" w:rsidRDefault="007C3314" w:rsidP="005C4CB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</w:t>
      </w:r>
      <w:r w:rsidRPr="00963E70">
        <w:rPr>
          <w:sz w:val="26"/>
          <w:szCs w:val="26"/>
        </w:rPr>
        <w:lastRenderedPageBreak/>
        <w:t>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14:paraId="5B4A0C08" w14:textId="77777777" w:rsidR="007C3314" w:rsidRPr="00963E70" w:rsidRDefault="007C3314" w:rsidP="005C4CB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14:paraId="42BC6466" w14:textId="77777777" w:rsidR="007C3314" w:rsidRPr="00963E70" w:rsidRDefault="007C3314" w:rsidP="005C4CB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</w:t>
      </w:r>
      <w:r w:rsidR="00DC1CDD" w:rsidRPr="00963E70">
        <w:rPr>
          <w:sz w:val="26"/>
          <w:szCs w:val="26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14:paraId="5064808F" w14:textId="77777777" w:rsidR="00425546" w:rsidRPr="00963E70" w:rsidRDefault="00425546" w:rsidP="00425546">
      <w:pPr>
        <w:shd w:val="clear" w:color="auto" w:fill="FFFFFF"/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16. Казначейскому сопровождению подлежат следующие целевые средства:</w:t>
      </w:r>
    </w:p>
    <w:p w14:paraId="3AA4D02E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14:paraId="5FD35392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14:paraId="4939E03B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14:paraId="4C5C0941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14:paraId="01DBE9F2" w14:textId="5602B1F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5) авансовые платежи и расчеты по контрактам (договорам) о поставке товаров, выполнении работ, оказании услуг, заключаемым после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2024 года  получателями субсидий, указанных в части 1 пункта 16 настоящего решения;</w:t>
      </w:r>
    </w:p>
    <w:p w14:paraId="6CAA8888" w14:textId="407233C9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6) авансовые платежи и расчеты по контрактам (договорам) о поставке товаров, выполнении работ, оказании услуг, заключаемым после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2024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14:paraId="6544BC46" w14:textId="4DAAA964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7) авансовые платежи и расчеты по контрактам (договорам) о поставке товаров, выполнении работ, оказании услуг, заключаемым после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2024 года  получателями бюджетных инвестиций, указанных в части 3 пункта 16 настоящего решения;</w:t>
      </w:r>
    </w:p>
    <w:p w14:paraId="18F7A55F" w14:textId="2FAB62BE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8) авансовые платежи и расчеты по контрактам (договорам) о поставке товаров, выполнении работ, оказании услуг, заключаемым после </w:t>
      </w:r>
      <w:r w:rsidR="00D66DF8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2024 года  получателями взносов, указанных в части 4 пункта 16 настоящего решения;</w:t>
      </w:r>
    </w:p>
    <w:p w14:paraId="6F8FDC1D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</w:t>
      </w:r>
      <w:r w:rsidRPr="00963E70">
        <w:rPr>
          <w:sz w:val="26"/>
          <w:szCs w:val="26"/>
        </w:rPr>
        <w:lastRenderedPageBreak/>
        <w:t>настоящего решения контрактов (договоров) о поставке товаров, выполнении работ, оказании услуг;</w:t>
      </w:r>
    </w:p>
    <w:p w14:paraId="7CFC43FC" w14:textId="27314848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10) авансовые платежи по муниципальным  контрактам (договорам) о поставке товаров, выполнении работ, оказании услуг, заключаемым после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2024 года  в случаях, если сумма муниципального контракта(договора) превышает 50 000,0 тыс. рублей;</w:t>
      </w:r>
    </w:p>
    <w:p w14:paraId="74C919B3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14:paraId="61EBCB4E" w14:textId="52622380" w:rsidR="00425546" w:rsidRPr="00963E70" w:rsidRDefault="00425546" w:rsidP="0042554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17. Установить с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 xml:space="preserve">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«Деревня Березовка», работников, занимающих должности, не являющиеся должностями муниципальной службы в органах местного самоуправления сельского поселения «Деревня Прудки», работников муниципального учреждения сельского поселения «Деревня Прудки» и, сложившихся на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2024 года, в размере 4,5 процента.</w:t>
      </w:r>
    </w:p>
    <w:p w14:paraId="2DE3631A" w14:textId="77777777" w:rsidR="00425546" w:rsidRPr="00963E70" w:rsidRDefault="00425546" w:rsidP="0042554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18. Предоставить право администрации сельского поселения «Деревня Прудки»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14:paraId="075DA847" w14:textId="19F8CEED" w:rsidR="00425546" w:rsidRDefault="00425546" w:rsidP="00425546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19. Настоящее Решение  вступает в силу с </w:t>
      </w:r>
      <w:r w:rsidR="005C4CB0">
        <w:rPr>
          <w:sz w:val="26"/>
          <w:szCs w:val="26"/>
        </w:rPr>
        <w:t>0</w:t>
      </w:r>
      <w:r w:rsidRPr="00963E70">
        <w:rPr>
          <w:sz w:val="26"/>
          <w:szCs w:val="26"/>
        </w:rPr>
        <w:t>1 января 2024 года и подлежит  опубликованию.</w:t>
      </w:r>
    </w:p>
    <w:p w14:paraId="79272360" w14:textId="77777777" w:rsidR="005C4CB0" w:rsidRPr="00963E70" w:rsidRDefault="005C4CB0" w:rsidP="00425546">
      <w:pPr>
        <w:pStyle w:val="a3"/>
        <w:spacing w:line="240" w:lineRule="auto"/>
        <w:ind w:firstLine="709"/>
        <w:rPr>
          <w:sz w:val="26"/>
          <w:szCs w:val="26"/>
        </w:rPr>
      </w:pPr>
    </w:p>
    <w:p w14:paraId="2F0D5860" w14:textId="77777777" w:rsidR="00425546" w:rsidRPr="00963E70" w:rsidRDefault="00425546" w:rsidP="00425546">
      <w:pPr>
        <w:pStyle w:val="a3"/>
        <w:spacing w:line="240" w:lineRule="auto"/>
        <w:ind w:firstLine="709"/>
        <w:rPr>
          <w:sz w:val="26"/>
          <w:szCs w:val="26"/>
        </w:rPr>
      </w:pPr>
    </w:p>
    <w:p w14:paraId="2E0437A3" w14:textId="77777777" w:rsidR="001E13CA" w:rsidRPr="00963E70" w:rsidRDefault="001E13CA" w:rsidP="007C3314">
      <w:pPr>
        <w:pStyle w:val="a3"/>
        <w:spacing w:line="240" w:lineRule="auto"/>
        <w:ind w:firstLine="709"/>
        <w:rPr>
          <w:sz w:val="26"/>
          <w:szCs w:val="26"/>
        </w:rPr>
      </w:pPr>
    </w:p>
    <w:p w14:paraId="72D73D1B" w14:textId="77777777" w:rsidR="00D0615A" w:rsidRPr="00963E70" w:rsidRDefault="00D0615A" w:rsidP="00D0615A">
      <w:pPr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Глава сельского поселения </w:t>
      </w:r>
    </w:p>
    <w:p w14:paraId="46502D4B" w14:textId="3B77FEB3" w:rsidR="00D0615A" w:rsidRPr="00963E70" w:rsidRDefault="00D0615A" w:rsidP="00FD1AD4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«Деревня </w:t>
      </w:r>
      <w:r w:rsidR="007365BA" w:rsidRPr="00963E70">
        <w:rPr>
          <w:b/>
          <w:sz w:val="26"/>
          <w:szCs w:val="26"/>
        </w:rPr>
        <w:t>Прудки</w:t>
      </w:r>
      <w:r w:rsidRPr="00963E70">
        <w:rPr>
          <w:b/>
          <w:sz w:val="26"/>
          <w:szCs w:val="26"/>
        </w:rPr>
        <w:t xml:space="preserve">»                                                                       </w:t>
      </w:r>
      <w:r w:rsidR="007C3314" w:rsidRPr="00963E70">
        <w:rPr>
          <w:b/>
          <w:sz w:val="26"/>
          <w:szCs w:val="26"/>
        </w:rPr>
        <w:t xml:space="preserve"> </w:t>
      </w:r>
      <w:r w:rsidR="001E13CA" w:rsidRPr="00963E70">
        <w:rPr>
          <w:b/>
          <w:sz w:val="26"/>
          <w:szCs w:val="26"/>
        </w:rPr>
        <w:t xml:space="preserve"> </w:t>
      </w:r>
      <w:r w:rsidR="00FD1AD4" w:rsidRPr="00963E70">
        <w:rPr>
          <w:b/>
          <w:sz w:val="26"/>
          <w:szCs w:val="26"/>
        </w:rPr>
        <w:t xml:space="preserve">          </w:t>
      </w:r>
      <w:r w:rsidR="005C4CB0">
        <w:rPr>
          <w:b/>
          <w:sz w:val="26"/>
          <w:szCs w:val="26"/>
        </w:rPr>
        <w:t xml:space="preserve">             </w:t>
      </w:r>
      <w:r w:rsidR="002E355E" w:rsidRPr="00963E70">
        <w:rPr>
          <w:b/>
          <w:sz w:val="26"/>
          <w:szCs w:val="26"/>
        </w:rPr>
        <w:t>Е.М Саженкова</w:t>
      </w:r>
      <w:r w:rsidRPr="00963E70">
        <w:rPr>
          <w:b/>
          <w:sz w:val="26"/>
          <w:szCs w:val="26"/>
        </w:rPr>
        <w:t xml:space="preserve"> </w:t>
      </w:r>
    </w:p>
    <w:p w14:paraId="0CE67316" w14:textId="77777777" w:rsidR="00FD1525" w:rsidRPr="00963E70" w:rsidRDefault="00FD1525">
      <w:pPr>
        <w:rPr>
          <w:sz w:val="26"/>
          <w:szCs w:val="26"/>
        </w:rPr>
      </w:pPr>
    </w:p>
    <w:sectPr w:rsidR="00FD1525" w:rsidRPr="00963E70" w:rsidSect="007D0C07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869D" w14:textId="77777777" w:rsidR="0029229A" w:rsidRDefault="0029229A" w:rsidP="00B67CD3">
      <w:r>
        <w:separator/>
      </w:r>
    </w:p>
  </w:endnote>
  <w:endnote w:type="continuationSeparator" w:id="0">
    <w:p w14:paraId="64E6CD05" w14:textId="77777777" w:rsidR="0029229A" w:rsidRDefault="0029229A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6910"/>
      <w:docPartObj>
        <w:docPartGallery w:val="Page Numbers (Bottom of Page)"/>
        <w:docPartUnique/>
      </w:docPartObj>
    </w:sdtPr>
    <w:sdtEndPr/>
    <w:sdtContent>
      <w:p w14:paraId="5E60E304" w14:textId="77777777" w:rsidR="007C3314" w:rsidRDefault="0023291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20ABC" w14:textId="77777777"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8AE0" w14:textId="77777777" w:rsidR="0029229A" w:rsidRDefault="0029229A" w:rsidP="00B67CD3">
      <w:r>
        <w:separator/>
      </w:r>
    </w:p>
  </w:footnote>
  <w:footnote w:type="continuationSeparator" w:id="0">
    <w:p w14:paraId="435550DF" w14:textId="77777777" w:rsidR="0029229A" w:rsidRDefault="0029229A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D297" w14:textId="77777777" w:rsidR="00770A1F" w:rsidRDefault="0029229A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A"/>
    <w:rsid w:val="000152CF"/>
    <w:rsid w:val="000904D4"/>
    <w:rsid w:val="000B67E4"/>
    <w:rsid w:val="00161C8F"/>
    <w:rsid w:val="001E13CA"/>
    <w:rsid w:val="00232917"/>
    <w:rsid w:val="00251233"/>
    <w:rsid w:val="0029229A"/>
    <w:rsid w:val="002E2724"/>
    <w:rsid w:val="002E355E"/>
    <w:rsid w:val="00350BC4"/>
    <w:rsid w:val="003E3907"/>
    <w:rsid w:val="00425546"/>
    <w:rsid w:val="004306C9"/>
    <w:rsid w:val="00493F85"/>
    <w:rsid w:val="004A2105"/>
    <w:rsid w:val="004C752E"/>
    <w:rsid w:val="004D2970"/>
    <w:rsid w:val="0051517C"/>
    <w:rsid w:val="005359D0"/>
    <w:rsid w:val="00590287"/>
    <w:rsid w:val="005C4CB0"/>
    <w:rsid w:val="00640C57"/>
    <w:rsid w:val="0065314C"/>
    <w:rsid w:val="007365BA"/>
    <w:rsid w:val="0074709C"/>
    <w:rsid w:val="007C3314"/>
    <w:rsid w:val="007D0C07"/>
    <w:rsid w:val="007F303D"/>
    <w:rsid w:val="0090390C"/>
    <w:rsid w:val="00921F50"/>
    <w:rsid w:val="00963E70"/>
    <w:rsid w:val="0097651E"/>
    <w:rsid w:val="00990687"/>
    <w:rsid w:val="009B04B4"/>
    <w:rsid w:val="009D1C0A"/>
    <w:rsid w:val="00A03BE2"/>
    <w:rsid w:val="00A248C4"/>
    <w:rsid w:val="00A66312"/>
    <w:rsid w:val="00A75E0A"/>
    <w:rsid w:val="00A93DC7"/>
    <w:rsid w:val="00B014B9"/>
    <w:rsid w:val="00B2329F"/>
    <w:rsid w:val="00B3296A"/>
    <w:rsid w:val="00B3712F"/>
    <w:rsid w:val="00B67CD3"/>
    <w:rsid w:val="00B74E03"/>
    <w:rsid w:val="00BC0507"/>
    <w:rsid w:val="00C429C2"/>
    <w:rsid w:val="00C466DD"/>
    <w:rsid w:val="00C851D7"/>
    <w:rsid w:val="00C8641F"/>
    <w:rsid w:val="00C9120C"/>
    <w:rsid w:val="00C932DB"/>
    <w:rsid w:val="00CF4013"/>
    <w:rsid w:val="00D0615A"/>
    <w:rsid w:val="00D20592"/>
    <w:rsid w:val="00D66DF8"/>
    <w:rsid w:val="00D67BB7"/>
    <w:rsid w:val="00DB0F5D"/>
    <w:rsid w:val="00DB728A"/>
    <w:rsid w:val="00DC1CDD"/>
    <w:rsid w:val="00E217EE"/>
    <w:rsid w:val="00EB5202"/>
    <w:rsid w:val="00EC6AD9"/>
    <w:rsid w:val="00ED2ED3"/>
    <w:rsid w:val="00EE6146"/>
    <w:rsid w:val="00EF51D3"/>
    <w:rsid w:val="00F00F56"/>
    <w:rsid w:val="00F0727B"/>
    <w:rsid w:val="00F17B25"/>
    <w:rsid w:val="00F359EB"/>
    <w:rsid w:val="00FA1741"/>
    <w:rsid w:val="00FC7BC3"/>
    <w:rsid w:val="00FD1525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C972"/>
  <w15:docId w15:val="{5FDC2311-36A6-4033-B63C-B19005C9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7D0C0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adm</cp:lastModifiedBy>
  <cp:revision>10</cp:revision>
  <cp:lastPrinted>2023-11-22T07:22:00Z</cp:lastPrinted>
  <dcterms:created xsi:type="dcterms:W3CDTF">2023-12-27T07:56:00Z</dcterms:created>
  <dcterms:modified xsi:type="dcterms:W3CDTF">2023-12-27T11:31:00Z</dcterms:modified>
</cp:coreProperties>
</file>